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57F0" w14:textId="77777777" w:rsidR="00457FC5" w:rsidRPr="00435145" w:rsidRDefault="00457FC5" w:rsidP="00457FC5">
      <w:pPr>
        <w:rPr>
          <w:rStyle w:val="rynqvb"/>
          <w:rFonts w:ascii="Roboto" w:hAnsi="Roboto"/>
          <w:color w:val="3C4043"/>
          <w:shd w:val="clear" w:color="auto" w:fill="F5F5F5"/>
        </w:rPr>
      </w:pPr>
      <w:r w:rsidRPr="00435145">
        <w:rPr>
          <w:rStyle w:val="rynqvb"/>
          <w:rFonts w:ascii="Roboto" w:hAnsi="Roboto"/>
          <w:color w:val="3C4043"/>
          <w:shd w:val="clear" w:color="auto" w:fill="D2E3FC"/>
        </w:rPr>
        <w:t>Acta de la Reunión Mensual del Directorio de Los Palmares</w:t>
      </w:r>
      <w:r w:rsidRPr="00435145">
        <w:rPr>
          <w:rStyle w:val="rynqvb"/>
          <w:rFonts w:ascii="Roboto" w:hAnsi="Roboto"/>
          <w:color w:val="3C4043"/>
          <w:shd w:val="clear" w:color="auto" w:fill="F5F5F5"/>
        </w:rPr>
        <w:t xml:space="preserve"> </w:t>
      </w:r>
    </w:p>
    <w:p w14:paraId="0BCF7C5D" w14:textId="77777777" w:rsidR="00457FC5" w:rsidRPr="00435145" w:rsidRDefault="00457FC5" w:rsidP="00457FC5">
      <w:pPr>
        <w:rPr>
          <w:rStyle w:val="rynqvb"/>
          <w:rFonts w:ascii="Roboto" w:hAnsi="Roboto"/>
          <w:color w:val="3C4043"/>
          <w:shd w:val="clear" w:color="auto" w:fill="F5F5F5"/>
        </w:rPr>
      </w:pPr>
    </w:p>
    <w:p w14:paraId="31E2BE19" w14:textId="6A086BB8" w:rsidR="00457FC5" w:rsidRPr="00435145" w:rsidRDefault="00457FC5" w:rsidP="00457FC5">
      <w:pPr>
        <w:rPr>
          <w:rStyle w:val="rynqvb"/>
          <w:rFonts w:ascii="Roboto" w:hAnsi="Roboto"/>
          <w:color w:val="3C4043"/>
          <w:shd w:val="clear" w:color="auto" w:fill="F5F5F5"/>
        </w:rPr>
      </w:pPr>
      <w:r w:rsidRPr="00435145">
        <w:rPr>
          <w:rStyle w:val="rynqvb"/>
          <w:rFonts w:ascii="Roboto" w:hAnsi="Roboto"/>
          <w:color w:val="3C4043"/>
          <w:shd w:val="clear" w:color="auto" w:fill="F5F5F5"/>
        </w:rPr>
        <w:t xml:space="preserve">Fecha: </w:t>
      </w:r>
      <w:r w:rsidRPr="00435145">
        <w:rPr>
          <w:rStyle w:val="rynqvb"/>
          <w:rFonts w:ascii="Roboto" w:hAnsi="Roboto"/>
          <w:color w:val="3C4043"/>
          <w:shd w:val="clear" w:color="auto" w:fill="F5F5F5"/>
        </w:rPr>
        <w:tab/>
      </w:r>
      <w:r w:rsidR="0081180C" w:rsidRPr="00435145">
        <w:rPr>
          <w:rStyle w:val="rynqvb"/>
          <w:rFonts w:ascii="Roboto" w:hAnsi="Roboto"/>
          <w:color w:val="3C4043"/>
          <w:shd w:val="clear" w:color="auto" w:fill="F5F5F5"/>
        </w:rPr>
        <w:tab/>
      </w:r>
      <w:r w:rsidR="00C378AD" w:rsidRPr="00435145">
        <w:rPr>
          <w:rStyle w:val="rynqvb"/>
          <w:rFonts w:ascii="Roboto" w:hAnsi="Roboto"/>
          <w:color w:val="3C4043"/>
          <w:shd w:val="clear" w:color="auto" w:fill="F5F5F5"/>
        </w:rPr>
        <w:t>17</w:t>
      </w:r>
      <w:r w:rsidRPr="00435145">
        <w:rPr>
          <w:rStyle w:val="rynqvb"/>
          <w:rFonts w:ascii="Roboto" w:hAnsi="Roboto"/>
          <w:color w:val="3C4043"/>
          <w:shd w:val="clear" w:color="auto" w:fill="F5F5F5"/>
        </w:rPr>
        <w:t xml:space="preserve"> de </w:t>
      </w:r>
      <w:r w:rsidR="00C378AD" w:rsidRPr="00435145">
        <w:rPr>
          <w:rStyle w:val="rynqvb"/>
          <w:rFonts w:ascii="Roboto" w:hAnsi="Roboto"/>
          <w:color w:val="3C4043"/>
          <w:shd w:val="clear" w:color="auto" w:fill="F5F5F5"/>
        </w:rPr>
        <w:t>abril</w:t>
      </w:r>
      <w:r w:rsidRPr="00435145">
        <w:rPr>
          <w:rStyle w:val="rynqvb"/>
          <w:rFonts w:ascii="Roboto" w:hAnsi="Roboto"/>
          <w:color w:val="3C4043"/>
          <w:shd w:val="clear" w:color="auto" w:fill="F5F5F5"/>
        </w:rPr>
        <w:t xml:space="preserve"> de 2024</w:t>
      </w:r>
    </w:p>
    <w:p w14:paraId="62A39567" w14:textId="77777777" w:rsidR="00457FC5" w:rsidRPr="00435145" w:rsidRDefault="00457FC5" w:rsidP="00457FC5">
      <w:pPr>
        <w:rPr>
          <w:rStyle w:val="rynqvb"/>
          <w:rFonts w:ascii="Roboto" w:hAnsi="Roboto"/>
          <w:color w:val="3C4043"/>
          <w:shd w:val="clear" w:color="auto" w:fill="F5F5F5"/>
        </w:rPr>
      </w:pPr>
    </w:p>
    <w:p w14:paraId="38A785D5" w14:textId="6D2F5280" w:rsidR="00457FC5" w:rsidRPr="00435145" w:rsidRDefault="00457FC5" w:rsidP="00457FC5">
      <w:pPr>
        <w:rPr>
          <w:rStyle w:val="rynqvb"/>
          <w:rFonts w:ascii="Roboto" w:hAnsi="Roboto"/>
          <w:color w:val="3C4043"/>
          <w:shd w:val="clear" w:color="auto" w:fill="F5F5F5"/>
        </w:rPr>
      </w:pPr>
      <w:r w:rsidRPr="00435145">
        <w:rPr>
          <w:rStyle w:val="rynqvb"/>
          <w:rFonts w:ascii="Roboto" w:hAnsi="Roboto"/>
          <w:color w:val="3C4043"/>
          <w:shd w:val="clear" w:color="auto" w:fill="F5F5F5"/>
        </w:rPr>
        <w:t xml:space="preserve">Participantes: </w:t>
      </w:r>
      <w:r w:rsidRPr="00435145">
        <w:rPr>
          <w:rStyle w:val="rynqvb"/>
          <w:rFonts w:ascii="Roboto" w:hAnsi="Roboto"/>
          <w:color w:val="3C4043"/>
          <w:shd w:val="clear" w:color="auto" w:fill="F5F5F5"/>
        </w:rPr>
        <w:tab/>
      </w:r>
      <w:r w:rsidR="0081180C" w:rsidRPr="00435145">
        <w:rPr>
          <w:rStyle w:val="rynqvb"/>
          <w:rFonts w:ascii="Roboto" w:hAnsi="Roboto"/>
          <w:color w:val="3C4043"/>
          <w:shd w:val="clear" w:color="auto" w:fill="F5F5F5"/>
        </w:rPr>
        <w:t xml:space="preserve">Judy, </w:t>
      </w:r>
      <w:r w:rsidRPr="00435145">
        <w:rPr>
          <w:rStyle w:val="rynqvb"/>
          <w:rFonts w:ascii="Roboto" w:hAnsi="Roboto"/>
          <w:color w:val="3C4043"/>
          <w:shd w:val="clear" w:color="auto" w:fill="F5F5F5"/>
        </w:rPr>
        <w:t xml:space="preserve">Gustavo, Howard – The Board </w:t>
      </w:r>
    </w:p>
    <w:p w14:paraId="0DC6080F" w14:textId="77777777" w:rsidR="00457FC5" w:rsidRPr="00435145" w:rsidRDefault="00457FC5" w:rsidP="00457FC5">
      <w:pPr>
        <w:ind w:left="1440" w:firstLine="720"/>
        <w:rPr>
          <w:rStyle w:val="rynqvb"/>
          <w:rFonts w:ascii="Roboto" w:hAnsi="Roboto"/>
          <w:color w:val="3C4043"/>
          <w:shd w:val="clear" w:color="auto" w:fill="F5F5F5"/>
        </w:rPr>
      </w:pPr>
      <w:r w:rsidRPr="00435145">
        <w:rPr>
          <w:rStyle w:val="rynqvb"/>
          <w:rFonts w:ascii="Roboto" w:hAnsi="Roboto"/>
          <w:color w:val="3C4043"/>
          <w:shd w:val="clear" w:color="auto" w:fill="F5F5F5"/>
        </w:rPr>
        <w:t xml:space="preserve">Roberto – Administrador </w:t>
      </w:r>
    </w:p>
    <w:p w14:paraId="012FEC76" w14:textId="43C59ADD" w:rsidR="00457FC5" w:rsidRPr="00435145" w:rsidRDefault="00457FC5" w:rsidP="00457FC5">
      <w:pPr>
        <w:ind w:left="1440" w:firstLine="720"/>
        <w:rPr>
          <w:rStyle w:val="rynqvb"/>
          <w:rFonts w:ascii="Roboto" w:hAnsi="Roboto"/>
          <w:color w:val="3C4043"/>
          <w:shd w:val="clear" w:color="auto" w:fill="F5F5F5"/>
        </w:rPr>
      </w:pPr>
      <w:r w:rsidRPr="00435145">
        <w:rPr>
          <w:rStyle w:val="rynqvb"/>
          <w:rFonts w:ascii="Roboto" w:hAnsi="Roboto"/>
          <w:color w:val="3C4043"/>
          <w:shd w:val="clear" w:color="auto" w:fill="F5F5F5"/>
        </w:rPr>
        <w:t>Fernando, Elizabeth</w:t>
      </w:r>
      <w:r w:rsidR="00C378AD" w:rsidRPr="00435145">
        <w:rPr>
          <w:rStyle w:val="rynqvb"/>
          <w:rFonts w:ascii="Roboto" w:hAnsi="Roboto"/>
          <w:color w:val="3C4043"/>
          <w:shd w:val="clear" w:color="auto" w:fill="F5F5F5"/>
        </w:rPr>
        <w:t>, Esmeralda, Leonardo</w:t>
      </w:r>
      <w:r w:rsidRPr="00435145">
        <w:rPr>
          <w:rStyle w:val="rynqvb"/>
          <w:rFonts w:ascii="Roboto" w:hAnsi="Roboto"/>
          <w:color w:val="3C4043"/>
          <w:shd w:val="clear" w:color="auto" w:fill="F5F5F5"/>
        </w:rPr>
        <w:t xml:space="preserve"> – HEZA</w:t>
      </w:r>
    </w:p>
    <w:p w14:paraId="6B2EDDA7" w14:textId="77777777" w:rsidR="00E56CEB" w:rsidRDefault="00E56CEB">
      <w:pPr>
        <w:pBdr>
          <w:bottom w:val="single" w:sz="12" w:space="1" w:color="auto"/>
        </w:pBdr>
      </w:pPr>
    </w:p>
    <w:p w14:paraId="708A7DFF" w14:textId="2B2EAD6C" w:rsidR="00DA68DD" w:rsidRDefault="00DA68DD" w:rsidP="00DA68DD">
      <w:pPr>
        <w:rPr>
          <w:rFonts w:ascii="Roboto" w:hAnsi="Roboto"/>
          <w:sz w:val="27"/>
          <w:szCs w:val="27"/>
        </w:rPr>
      </w:pPr>
    </w:p>
    <w:p w14:paraId="746950B1" w14:textId="77777777" w:rsidR="00A0512A" w:rsidRPr="00A0512A" w:rsidRDefault="00A0512A" w:rsidP="00A0512A">
      <w:pPr>
        <w:rPr>
          <w:rFonts w:ascii="Roboto" w:hAnsi="Roboto"/>
          <w:sz w:val="27"/>
          <w:szCs w:val="27"/>
        </w:rPr>
      </w:pPr>
      <w:r w:rsidRPr="00A0512A">
        <w:rPr>
          <w:rFonts w:ascii="Roboto" w:hAnsi="Roboto"/>
          <w:sz w:val="27"/>
          <w:szCs w:val="27"/>
        </w:rPr>
        <w:t>1. Estado financiero revisado de marzo de 2024.</w:t>
      </w:r>
    </w:p>
    <w:p w14:paraId="07499ED3" w14:textId="77777777" w:rsidR="00A0512A" w:rsidRPr="00A0512A" w:rsidRDefault="00A0512A" w:rsidP="00A0512A">
      <w:pPr>
        <w:rPr>
          <w:rFonts w:ascii="Roboto" w:hAnsi="Roboto"/>
          <w:sz w:val="27"/>
          <w:szCs w:val="27"/>
        </w:rPr>
      </w:pPr>
      <w:r w:rsidRPr="00A0512A">
        <w:rPr>
          <w:rFonts w:ascii="Roboto" w:hAnsi="Roboto"/>
          <w:sz w:val="27"/>
          <w:szCs w:val="27"/>
        </w:rPr>
        <w:t>2. Fondo de reserva está indicado correctamente con $2.250.000. Pesos.</w:t>
      </w:r>
    </w:p>
    <w:p w14:paraId="2E5EB62E" w14:textId="77777777" w:rsidR="00A0512A" w:rsidRPr="00A0512A" w:rsidRDefault="00A0512A" w:rsidP="00A0512A">
      <w:pPr>
        <w:rPr>
          <w:rFonts w:ascii="Roboto" w:hAnsi="Roboto"/>
          <w:sz w:val="27"/>
          <w:szCs w:val="27"/>
        </w:rPr>
      </w:pPr>
      <w:r w:rsidRPr="00A0512A">
        <w:rPr>
          <w:rFonts w:ascii="Roboto" w:hAnsi="Roboto"/>
          <w:sz w:val="27"/>
          <w:szCs w:val="27"/>
        </w:rPr>
        <w:t>3. Impuestos por pagar ajustados a $71,116.00.</w:t>
      </w:r>
    </w:p>
    <w:p w14:paraId="027FDF07" w14:textId="77777777" w:rsidR="00A0512A" w:rsidRPr="00A0512A" w:rsidRDefault="00A0512A" w:rsidP="00A0512A">
      <w:pPr>
        <w:rPr>
          <w:rFonts w:ascii="Roboto" w:hAnsi="Roboto"/>
          <w:sz w:val="27"/>
          <w:szCs w:val="27"/>
        </w:rPr>
      </w:pPr>
      <w:r w:rsidRPr="00A0512A">
        <w:rPr>
          <w:rFonts w:ascii="Roboto" w:hAnsi="Roboto"/>
          <w:sz w:val="27"/>
          <w:szCs w:val="27"/>
        </w:rPr>
        <w:t>4. Esmeralda preguntó cómo mostrar en el balance el monto líquido de los $62,500 x 4 que se sumarán al fondo de capital.</w:t>
      </w:r>
    </w:p>
    <w:p w14:paraId="7E9BBAA0" w14:textId="77777777" w:rsidR="00A0512A" w:rsidRPr="00A0512A" w:rsidRDefault="00A0512A" w:rsidP="00A0512A">
      <w:pPr>
        <w:rPr>
          <w:rFonts w:ascii="Roboto" w:hAnsi="Roboto"/>
          <w:sz w:val="27"/>
          <w:szCs w:val="27"/>
        </w:rPr>
      </w:pPr>
      <w:r w:rsidRPr="00A0512A">
        <w:rPr>
          <w:rFonts w:ascii="Roboto" w:hAnsi="Roboto"/>
          <w:sz w:val="27"/>
          <w:szCs w:val="27"/>
        </w:rPr>
        <w:t>5. Los $62,500 se acumularán trimestralmente y se agregarán al Fondo de Capital CETES anualmente en mayo.</w:t>
      </w:r>
    </w:p>
    <w:p w14:paraId="375376FA" w14:textId="77777777" w:rsidR="00A0512A" w:rsidRPr="00A0512A" w:rsidRDefault="00A0512A" w:rsidP="00A0512A">
      <w:pPr>
        <w:rPr>
          <w:rFonts w:ascii="Roboto" w:hAnsi="Roboto"/>
          <w:sz w:val="27"/>
          <w:szCs w:val="27"/>
        </w:rPr>
      </w:pPr>
      <w:r w:rsidRPr="00A0512A">
        <w:rPr>
          <w:rFonts w:ascii="Roboto" w:hAnsi="Roboto"/>
          <w:sz w:val="27"/>
          <w:szCs w:val="27"/>
        </w:rPr>
        <w:t>6. Las asociaciones de propietarios están todas actualizadas.</w:t>
      </w:r>
    </w:p>
    <w:p w14:paraId="18081FFA" w14:textId="77777777" w:rsidR="00A0512A" w:rsidRPr="00A0512A" w:rsidRDefault="00A0512A" w:rsidP="00A0512A">
      <w:pPr>
        <w:rPr>
          <w:rFonts w:ascii="Roboto" w:hAnsi="Roboto"/>
          <w:sz w:val="27"/>
          <w:szCs w:val="27"/>
        </w:rPr>
      </w:pPr>
      <w:r w:rsidRPr="00A0512A">
        <w:rPr>
          <w:rFonts w:ascii="Roboto" w:hAnsi="Roboto"/>
          <w:sz w:val="27"/>
          <w:szCs w:val="27"/>
        </w:rPr>
        <w:t>7. El Comité de Finanzas solicita que cambiemos a contabilidad de acumulación en lugar de caja. Heza afirmó que la Contabilidad de Caja es requerida por el Tesoro mexicano, por lo que la Junta optó por no cambiar. Respecto a la solicitud del FC de un informe de Flujo de Caja, Heza dijo que ya está reflejado en el estado financiero.</w:t>
      </w:r>
    </w:p>
    <w:p w14:paraId="0ABF746B" w14:textId="77777777" w:rsidR="00A0512A" w:rsidRPr="00A0512A" w:rsidRDefault="00A0512A" w:rsidP="00A0512A">
      <w:pPr>
        <w:rPr>
          <w:rFonts w:ascii="Roboto" w:hAnsi="Roboto"/>
          <w:sz w:val="27"/>
          <w:szCs w:val="27"/>
        </w:rPr>
      </w:pPr>
      <w:r w:rsidRPr="00A0512A">
        <w:rPr>
          <w:rFonts w:ascii="Roboto" w:hAnsi="Roboto"/>
          <w:sz w:val="27"/>
          <w:szCs w:val="27"/>
        </w:rPr>
        <w:t>8. Las Actas de Asamblea fueron firmadas por Roberto la semana pasada. Del total, $6,000 no serán deducibles. Necesitamos un recibo. Gustavo preguntará por qué los $6,000 no fueron anotados en la propuesta. Debería tener el Acta final en 2 semanas.</w:t>
      </w:r>
    </w:p>
    <w:p w14:paraId="6DE1E1FE" w14:textId="77777777" w:rsidR="00A0512A" w:rsidRPr="00A0512A" w:rsidRDefault="00A0512A" w:rsidP="00A0512A">
      <w:pPr>
        <w:rPr>
          <w:rFonts w:ascii="Roboto" w:hAnsi="Roboto"/>
          <w:sz w:val="27"/>
          <w:szCs w:val="27"/>
        </w:rPr>
      </w:pPr>
      <w:r w:rsidRPr="00A0512A">
        <w:rPr>
          <w:rFonts w:ascii="Roboto" w:hAnsi="Roboto"/>
          <w:sz w:val="27"/>
          <w:szCs w:val="27"/>
        </w:rPr>
        <w:t>9. Política de préstamos para empleados: ha sido leída y firmada por todos los empleados.</w:t>
      </w:r>
    </w:p>
    <w:p w14:paraId="0DA7C529" w14:textId="77777777" w:rsidR="00A0512A" w:rsidRPr="00A0512A" w:rsidRDefault="00A0512A" w:rsidP="00A0512A">
      <w:pPr>
        <w:rPr>
          <w:rFonts w:ascii="Roboto" w:hAnsi="Roboto"/>
          <w:sz w:val="27"/>
          <w:szCs w:val="27"/>
        </w:rPr>
      </w:pPr>
      <w:r w:rsidRPr="00A0512A">
        <w:rPr>
          <w:rFonts w:ascii="Roboto" w:hAnsi="Roboto"/>
          <w:sz w:val="27"/>
          <w:szCs w:val="27"/>
        </w:rPr>
        <w:t>10. Todas las Actas se publican en el sitio web. Todos los documentos del sitio web están siendo actualizados por Silvia y Roberto. Debe realizarse antes del 1 de junio de 2024.</w:t>
      </w:r>
    </w:p>
    <w:p w14:paraId="78438158" w14:textId="77777777" w:rsidR="00A0512A" w:rsidRPr="00A0512A" w:rsidRDefault="00A0512A" w:rsidP="00A0512A">
      <w:pPr>
        <w:rPr>
          <w:rFonts w:ascii="Roboto" w:hAnsi="Roboto"/>
          <w:sz w:val="27"/>
          <w:szCs w:val="27"/>
        </w:rPr>
      </w:pPr>
      <w:r w:rsidRPr="00A0512A">
        <w:rPr>
          <w:rFonts w:ascii="Roboto" w:hAnsi="Roboto"/>
          <w:sz w:val="27"/>
          <w:szCs w:val="27"/>
        </w:rPr>
        <w:t>11. Se completa la tasación del edificio. Roberto se lo enviará a Salvador. Tendremos una reunión con Salvador para recomendaciones. Roberto, organiza esta reunión a través de Zoom.</w:t>
      </w:r>
    </w:p>
    <w:p w14:paraId="50C609CC" w14:textId="77777777" w:rsidR="00A0512A" w:rsidRPr="00A0512A" w:rsidRDefault="00A0512A" w:rsidP="00A0512A">
      <w:pPr>
        <w:rPr>
          <w:rFonts w:ascii="Roboto" w:hAnsi="Roboto"/>
          <w:sz w:val="27"/>
          <w:szCs w:val="27"/>
        </w:rPr>
      </w:pPr>
      <w:r w:rsidRPr="00A0512A">
        <w:rPr>
          <w:rFonts w:ascii="Roboto" w:hAnsi="Roboto"/>
          <w:sz w:val="27"/>
          <w:szCs w:val="27"/>
        </w:rPr>
        <w:t>12. Revisó la hoja de cálculo de pedidos de palapa. El 68% de los artículos pedidos se hicieron online. Silvia sumará los totales de los artículos pedidos por día. Ahora es sólo el total de cada artículo.</w:t>
      </w:r>
    </w:p>
    <w:p w14:paraId="5872C87A" w14:textId="77777777" w:rsidR="00A0512A" w:rsidRPr="00A0512A" w:rsidRDefault="00A0512A" w:rsidP="00A0512A">
      <w:pPr>
        <w:rPr>
          <w:rFonts w:ascii="Roboto" w:hAnsi="Roboto"/>
          <w:sz w:val="27"/>
          <w:szCs w:val="27"/>
        </w:rPr>
      </w:pPr>
      <w:r w:rsidRPr="00A0512A">
        <w:rPr>
          <w:rFonts w:ascii="Roboto" w:hAnsi="Roboto"/>
          <w:sz w:val="27"/>
          <w:szCs w:val="27"/>
        </w:rPr>
        <w:t>13. En cuanto al Software Soft, sustituirá al actual sistema de pedidos online. Soft tendrá pedidos en línea, impresión de pedidos y acumulación de pedidos para finalizar la compra. Ruy está trabajando en una demostración para ver si es posible.</w:t>
      </w:r>
    </w:p>
    <w:p w14:paraId="7B2FC455" w14:textId="6C1F004B" w:rsidR="00A0512A" w:rsidRPr="00A0512A" w:rsidRDefault="00A0512A" w:rsidP="00A0512A">
      <w:pPr>
        <w:rPr>
          <w:rFonts w:ascii="Roboto" w:hAnsi="Roboto"/>
          <w:sz w:val="27"/>
          <w:szCs w:val="27"/>
        </w:rPr>
      </w:pPr>
      <w:r w:rsidRPr="00A0512A">
        <w:rPr>
          <w:rFonts w:ascii="Roboto" w:hAnsi="Roboto"/>
          <w:sz w:val="27"/>
          <w:szCs w:val="27"/>
        </w:rPr>
        <w:lastRenderedPageBreak/>
        <w:t>14. Revisión del registro de infractores: hubo 4 adiciones en marzo, ninguna fue significativa.</w:t>
      </w:r>
      <w:r>
        <w:rPr>
          <w:rFonts w:ascii="Roboto" w:hAnsi="Roboto"/>
          <w:sz w:val="27"/>
          <w:szCs w:val="27"/>
        </w:rPr>
        <w:t xml:space="preserve"> </w:t>
      </w:r>
      <w:r w:rsidRPr="00A0512A">
        <w:rPr>
          <w:rFonts w:ascii="Roboto" w:hAnsi="Roboto"/>
          <w:sz w:val="27"/>
          <w:szCs w:val="27"/>
        </w:rPr>
        <w:t>Roberto se reunió con el 104 por sus quejas sobre Carlos. En el futuro, si alguna vez hay una segunda infracción, Carlos debe comunicarse con Roberto y Roberto se comunicará con el propietario y el administrador de la propiedad.</w:t>
      </w:r>
    </w:p>
    <w:p w14:paraId="728BE803" w14:textId="77777777" w:rsidR="00A0512A" w:rsidRPr="00A0512A" w:rsidRDefault="00A0512A" w:rsidP="00A0512A">
      <w:pPr>
        <w:rPr>
          <w:rFonts w:ascii="Roboto" w:hAnsi="Roboto"/>
          <w:sz w:val="27"/>
          <w:szCs w:val="27"/>
        </w:rPr>
      </w:pPr>
      <w:r w:rsidRPr="00A0512A">
        <w:rPr>
          <w:rFonts w:ascii="Roboto" w:hAnsi="Roboto"/>
          <w:sz w:val="27"/>
          <w:szCs w:val="27"/>
        </w:rPr>
        <w:t>15. Revisión del registro de mantenimiento.</w:t>
      </w:r>
    </w:p>
    <w:p w14:paraId="7C50B3F2" w14:textId="77777777" w:rsidR="00A0512A" w:rsidRPr="00A0512A" w:rsidRDefault="00A0512A" w:rsidP="00A0512A">
      <w:pPr>
        <w:rPr>
          <w:rFonts w:ascii="Roboto" w:hAnsi="Roboto"/>
          <w:sz w:val="27"/>
          <w:szCs w:val="27"/>
        </w:rPr>
      </w:pPr>
      <w:r w:rsidRPr="00A0512A">
        <w:rPr>
          <w:rFonts w:ascii="Roboto" w:hAnsi="Roboto"/>
          <w:sz w:val="27"/>
          <w:szCs w:val="27"/>
        </w:rPr>
        <w:t>-Infinity Edge necesita una bomba más. Se probará el sistema.</w:t>
      </w:r>
    </w:p>
    <w:p w14:paraId="3F144AAB" w14:textId="77777777" w:rsidR="00A0512A" w:rsidRPr="00A0512A" w:rsidRDefault="00A0512A" w:rsidP="00A0512A">
      <w:pPr>
        <w:rPr>
          <w:rFonts w:ascii="Roboto" w:hAnsi="Roboto"/>
          <w:sz w:val="27"/>
          <w:szCs w:val="27"/>
        </w:rPr>
      </w:pPr>
      <w:r w:rsidRPr="00A0512A">
        <w:rPr>
          <w:rFonts w:ascii="Roboto" w:hAnsi="Roboto"/>
          <w:sz w:val="27"/>
          <w:szCs w:val="27"/>
        </w:rPr>
        <w:t>-Para todos los proyectos, las estimaciones de tiempos de reparación deben acercarse más a la realidad. Roberto debe modificar la hoja de cálculo para mostrar la fecha en que aparece un proyecto, la fecha estimada de finalización y la fecha de finalización final.</w:t>
      </w:r>
    </w:p>
    <w:p w14:paraId="0881506D" w14:textId="77777777" w:rsidR="00A0512A" w:rsidRPr="00A0512A" w:rsidRDefault="00A0512A" w:rsidP="00A0512A">
      <w:pPr>
        <w:rPr>
          <w:rFonts w:ascii="Roboto" w:hAnsi="Roboto"/>
          <w:sz w:val="27"/>
          <w:szCs w:val="27"/>
        </w:rPr>
      </w:pPr>
      <w:r w:rsidRPr="00A0512A">
        <w:rPr>
          <w:rFonts w:ascii="Roboto" w:hAnsi="Roboto"/>
          <w:sz w:val="27"/>
          <w:szCs w:val="27"/>
        </w:rPr>
        <w:t>-La cubierta de la piscina se lavará a presión una vez que se complete Infinity.</w:t>
      </w:r>
    </w:p>
    <w:p w14:paraId="63F711F4" w14:textId="77777777" w:rsidR="00A0512A" w:rsidRPr="00A0512A" w:rsidRDefault="00A0512A" w:rsidP="00A0512A">
      <w:pPr>
        <w:rPr>
          <w:rFonts w:ascii="Roboto" w:hAnsi="Roboto"/>
          <w:sz w:val="27"/>
          <w:szCs w:val="27"/>
        </w:rPr>
      </w:pPr>
      <w:r w:rsidRPr="00A0512A">
        <w:rPr>
          <w:rFonts w:ascii="Roboto" w:hAnsi="Roboto"/>
          <w:sz w:val="27"/>
          <w:szCs w:val="27"/>
        </w:rPr>
        <w:t>-Antenas de techo: aún quedan 4 por quitar. Hay 3 activos: 1001, 803, 1102.</w:t>
      </w:r>
    </w:p>
    <w:p w14:paraId="1878ABDD" w14:textId="77777777" w:rsidR="00A0512A" w:rsidRPr="00A0512A" w:rsidRDefault="00A0512A" w:rsidP="00A0512A">
      <w:pPr>
        <w:rPr>
          <w:rFonts w:ascii="Roboto" w:hAnsi="Roboto"/>
          <w:sz w:val="27"/>
          <w:szCs w:val="27"/>
        </w:rPr>
      </w:pPr>
      <w:r w:rsidRPr="00A0512A">
        <w:rPr>
          <w:rFonts w:ascii="Roboto" w:hAnsi="Roboto"/>
          <w:sz w:val="27"/>
          <w:szCs w:val="27"/>
        </w:rPr>
        <w:t>-Las inspecciones de conectores de gas en todos los apartamentos están completas, todos están seguros.</w:t>
      </w:r>
    </w:p>
    <w:p w14:paraId="6865F82D" w14:textId="77777777" w:rsidR="00A0512A" w:rsidRPr="00A0512A" w:rsidRDefault="00A0512A" w:rsidP="00A0512A">
      <w:pPr>
        <w:rPr>
          <w:rFonts w:ascii="Roboto" w:hAnsi="Roboto"/>
          <w:sz w:val="27"/>
          <w:szCs w:val="27"/>
        </w:rPr>
      </w:pPr>
      <w:r w:rsidRPr="00A0512A">
        <w:rPr>
          <w:rFonts w:ascii="Roboto" w:hAnsi="Roboto"/>
          <w:sz w:val="27"/>
          <w:szCs w:val="27"/>
        </w:rPr>
        <w:t>Roberto le mostrará al 802 y al 1003 dónde se encuentra la conexión.</w:t>
      </w:r>
    </w:p>
    <w:p w14:paraId="2AEECDB6" w14:textId="77777777" w:rsidR="00A0512A" w:rsidRPr="00A0512A" w:rsidRDefault="00A0512A" w:rsidP="00A0512A">
      <w:pPr>
        <w:rPr>
          <w:rFonts w:ascii="Roboto" w:hAnsi="Roboto"/>
          <w:sz w:val="27"/>
          <w:szCs w:val="27"/>
        </w:rPr>
      </w:pPr>
      <w:r w:rsidRPr="00A0512A">
        <w:rPr>
          <w:rFonts w:ascii="Roboto" w:hAnsi="Roboto"/>
          <w:sz w:val="27"/>
          <w:szCs w:val="27"/>
        </w:rPr>
        <w:t>-Las válvulas de gas están ubicadas en todos los apartamentos.</w:t>
      </w:r>
    </w:p>
    <w:p w14:paraId="26568028" w14:textId="77777777" w:rsidR="00A0512A" w:rsidRPr="00A0512A" w:rsidRDefault="00A0512A" w:rsidP="00A0512A">
      <w:pPr>
        <w:rPr>
          <w:rFonts w:ascii="Roboto" w:hAnsi="Roboto"/>
          <w:sz w:val="27"/>
          <w:szCs w:val="27"/>
        </w:rPr>
      </w:pPr>
      <w:r w:rsidRPr="00A0512A">
        <w:rPr>
          <w:rFonts w:ascii="Roboto" w:hAnsi="Roboto"/>
          <w:sz w:val="27"/>
          <w:szCs w:val="27"/>
        </w:rPr>
        <w:t>16. Se reinstaló la ducha de South Beach con válvulas viejas.</w:t>
      </w:r>
    </w:p>
    <w:p w14:paraId="5F7F4B7B" w14:textId="77777777" w:rsidR="00A0512A" w:rsidRPr="00A0512A" w:rsidRDefault="00A0512A" w:rsidP="00A0512A">
      <w:pPr>
        <w:rPr>
          <w:rFonts w:ascii="Roboto" w:hAnsi="Roboto"/>
          <w:sz w:val="27"/>
          <w:szCs w:val="27"/>
        </w:rPr>
      </w:pPr>
      <w:r w:rsidRPr="00A0512A">
        <w:rPr>
          <w:rFonts w:ascii="Roboto" w:hAnsi="Roboto"/>
          <w:sz w:val="27"/>
          <w:szCs w:val="27"/>
        </w:rPr>
        <w:t>17. Infinity estará operativo esta semana.</w:t>
      </w:r>
    </w:p>
    <w:p w14:paraId="317F9C6E" w14:textId="77777777" w:rsidR="00A0512A" w:rsidRPr="00A0512A" w:rsidRDefault="00A0512A" w:rsidP="00A0512A">
      <w:pPr>
        <w:rPr>
          <w:rFonts w:ascii="Roboto" w:hAnsi="Roboto"/>
          <w:sz w:val="27"/>
          <w:szCs w:val="27"/>
        </w:rPr>
      </w:pPr>
      <w:r w:rsidRPr="00A0512A">
        <w:rPr>
          <w:rFonts w:ascii="Roboto" w:hAnsi="Roboto"/>
          <w:sz w:val="27"/>
          <w:szCs w:val="27"/>
        </w:rPr>
        <w:t>18. El horario de Infinity será todos los días, de 15 a 19 horas.</w:t>
      </w:r>
    </w:p>
    <w:p w14:paraId="07A0ED46" w14:textId="77777777" w:rsidR="00A0512A" w:rsidRPr="00A0512A" w:rsidRDefault="00A0512A" w:rsidP="00A0512A">
      <w:pPr>
        <w:rPr>
          <w:rFonts w:ascii="Roboto" w:hAnsi="Roboto"/>
          <w:sz w:val="27"/>
          <w:szCs w:val="27"/>
        </w:rPr>
      </w:pPr>
      <w:r w:rsidRPr="00A0512A">
        <w:rPr>
          <w:rFonts w:ascii="Roboto" w:hAnsi="Roboto"/>
          <w:sz w:val="27"/>
          <w:szCs w:val="27"/>
        </w:rPr>
        <w:t>19. Se revisó el Registro de Bombas: Roberto creará un nuevo formato para las fechas de “PD”, Servicios y Mantenimiento Preventivo.</w:t>
      </w:r>
    </w:p>
    <w:p w14:paraId="43BB4A94" w14:textId="77777777" w:rsidR="00A0512A" w:rsidRPr="00A0512A" w:rsidRDefault="00A0512A" w:rsidP="00A0512A">
      <w:pPr>
        <w:rPr>
          <w:rFonts w:ascii="Roboto" w:hAnsi="Roboto"/>
          <w:sz w:val="27"/>
          <w:szCs w:val="27"/>
        </w:rPr>
      </w:pPr>
      <w:r w:rsidRPr="00A0512A">
        <w:rPr>
          <w:rFonts w:ascii="Roboto" w:hAnsi="Roboto"/>
          <w:sz w:val="27"/>
          <w:szCs w:val="27"/>
        </w:rPr>
        <w:t>20. Ascensores: discutimos la propuesta de Serim de servicio completo con repuestos completos por $16.000 pesos al mes, $4.000 menos que Schindler. Queremos visitar las remodelaciones de Serim y hablar con 3 clientes sobre su servicio. Además, ¿tienen una página web?</w:t>
      </w:r>
    </w:p>
    <w:p w14:paraId="0328F9CB" w14:textId="77777777" w:rsidR="00A0512A" w:rsidRPr="00A0512A" w:rsidRDefault="00A0512A" w:rsidP="00A0512A">
      <w:pPr>
        <w:rPr>
          <w:rFonts w:ascii="Roboto" w:hAnsi="Roboto"/>
          <w:sz w:val="27"/>
          <w:szCs w:val="27"/>
        </w:rPr>
      </w:pPr>
      <w:r w:rsidRPr="00A0512A">
        <w:rPr>
          <w:rFonts w:ascii="Roboto" w:hAnsi="Roboto"/>
          <w:sz w:val="27"/>
          <w:szCs w:val="27"/>
        </w:rPr>
        <w:t>21. Gimnasio:</w:t>
      </w:r>
    </w:p>
    <w:p w14:paraId="5603950C" w14:textId="77777777" w:rsidR="00A0512A" w:rsidRPr="00A0512A" w:rsidRDefault="00A0512A" w:rsidP="00A0512A">
      <w:pPr>
        <w:rPr>
          <w:rFonts w:ascii="Roboto" w:hAnsi="Roboto"/>
          <w:sz w:val="27"/>
          <w:szCs w:val="27"/>
        </w:rPr>
      </w:pPr>
      <w:r w:rsidRPr="00A0512A">
        <w:rPr>
          <w:rFonts w:ascii="Roboto" w:hAnsi="Roboto"/>
          <w:sz w:val="27"/>
          <w:szCs w:val="27"/>
        </w:rPr>
        <w:t>-Roberto recibió una propuesta para reparar todos los equipos por $2,030. por visita, la estimación es cada 6 meses.</w:t>
      </w:r>
    </w:p>
    <w:p w14:paraId="6279BEF5" w14:textId="77777777" w:rsidR="00A0512A" w:rsidRPr="00A0512A" w:rsidRDefault="00A0512A" w:rsidP="00A0512A">
      <w:pPr>
        <w:rPr>
          <w:rFonts w:ascii="Roboto" w:hAnsi="Roboto"/>
          <w:sz w:val="27"/>
          <w:szCs w:val="27"/>
        </w:rPr>
      </w:pPr>
      <w:r w:rsidRPr="00A0512A">
        <w:rPr>
          <w:rFonts w:ascii="Roboto" w:hAnsi="Roboto"/>
          <w:sz w:val="27"/>
          <w:szCs w:val="27"/>
        </w:rPr>
        <w:t>-Se recibirán propuestas para todos los asientos y manijas nuevos.</w:t>
      </w:r>
    </w:p>
    <w:p w14:paraId="739FA66D" w14:textId="77777777" w:rsidR="00A0512A" w:rsidRPr="00A0512A" w:rsidRDefault="00A0512A" w:rsidP="00A0512A">
      <w:pPr>
        <w:rPr>
          <w:rFonts w:ascii="Roboto" w:hAnsi="Roboto"/>
          <w:sz w:val="27"/>
          <w:szCs w:val="27"/>
        </w:rPr>
      </w:pPr>
      <w:r w:rsidRPr="00A0512A">
        <w:rPr>
          <w:rFonts w:ascii="Roboto" w:hAnsi="Roboto"/>
          <w:sz w:val="27"/>
          <w:szCs w:val="27"/>
        </w:rPr>
        <w:t>-Se recibirá propuesta para un tapete nuevo que no huela.</w:t>
      </w:r>
    </w:p>
    <w:p w14:paraId="4EC0933D" w14:textId="77777777" w:rsidR="00A0512A" w:rsidRPr="00A0512A" w:rsidRDefault="00A0512A" w:rsidP="00A0512A">
      <w:pPr>
        <w:rPr>
          <w:rFonts w:ascii="Roboto" w:hAnsi="Roboto"/>
          <w:sz w:val="27"/>
          <w:szCs w:val="27"/>
        </w:rPr>
      </w:pPr>
      <w:r w:rsidRPr="00A0512A">
        <w:rPr>
          <w:rFonts w:ascii="Roboto" w:hAnsi="Roboto"/>
          <w:sz w:val="27"/>
          <w:szCs w:val="27"/>
        </w:rPr>
        <w:t>-Judy recibirá una propuesta de Fit Club para su estación Stack Weights.</w:t>
      </w:r>
    </w:p>
    <w:p w14:paraId="4CDD7DBA" w14:textId="77777777" w:rsidR="00A0512A" w:rsidRPr="00A0512A" w:rsidRDefault="00A0512A" w:rsidP="00A0512A">
      <w:pPr>
        <w:rPr>
          <w:rFonts w:ascii="Roboto" w:hAnsi="Roboto"/>
          <w:sz w:val="27"/>
          <w:szCs w:val="27"/>
        </w:rPr>
      </w:pPr>
      <w:r w:rsidRPr="00A0512A">
        <w:rPr>
          <w:rFonts w:ascii="Roboto" w:hAnsi="Roboto"/>
          <w:sz w:val="27"/>
          <w:szCs w:val="27"/>
        </w:rPr>
        <w:t>-Wifi ahora está en el gimnasio.</w:t>
      </w:r>
    </w:p>
    <w:p w14:paraId="682D17FE" w14:textId="77777777" w:rsidR="00A0512A" w:rsidRPr="00A0512A" w:rsidRDefault="00A0512A" w:rsidP="00A0512A">
      <w:pPr>
        <w:rPr>
          <w:rFonts w:ascii="Roboto" w:hAnsi="Roboto"/>
          <w:sz w:val="27"/>
          <w:szCs w:val="27"/>
        </w:rPr>
      </w:pPr>
      <w:r w:rsidRPr="00A0512A">
        <w:rPr>
          <w:rFonts w:ascii="Roboto" w:hAnsi="Roboto"/>
          <w:sz w:val="27"/>
          <w:szCs w:val="27"/>
        </w:rPr>
        <w:t>-Cambiar el nombre a "Sala de ejercicio"</w:t>
      </w:r>
    </w:p>
    <w:p w14:paraId="24FE59CB" w14:textId="77777777" w:rsidR="00A0512A" w:rsidRPr="00A0512A" w:rsidRDefault="00A0512A" w:rsidP="00A0512A">
      <w:pPr>
        <w:rPr>
          <w:rFonts w:ascii="Roboto" w:hAnsi="Roboto"/>
          <w:sz w:val="27"/>
          <w:szCs w:val="27"/>
        </w:rPr>
      </w:pPr>
      <w:r w:rsidRPr="00A0512A">
        <w:rPr>
          <w:rFonts w:ascii="Roboto" w:hAnsi="Roboto"/>
          <w:sz w:val="27"/>
          <w:szCs w:val="27"/>
        </w:rPr>
        <w:t>22. Controlador de la bomba de agua: se trabajará en él una vez que se complete Infinity; las bombas deben estar terminadas antes del 1 de mayo de 2024.</w:t>
      </w:r>
    </w:p>
    <w:p w14:paraId="4CC79783" w14:textId="77777777" w:rsidR="00A0512A" w:rsidRPr="00A0512A" w:rsidRDefault="00A0512A" w:rsidP="00A0512A">
      <w:pPr>
        <w:rPr>
          <w:rFonts w:ascii="Roboto" w:hAnsi="Roboto"/>
          <w:sz w:val="27"/>
          <w:szCs w:val="27"/>
        </w:rPr>
      </w:pPr>
      <w:r w:rsidRPr="00A0512A">
        <w:rPr>
          <w:rFonts w:ascii="Roboto" w:hAnsi="Roboto"/>
          <w:sz w:val="27"/>
          <w:szCs w:val="27"/>
        </w:rPr>
        <w:t>23. Repintado de las contraventanas del vestíbulo, después del Infinity. No se dio ninguna fecha.</w:t>
      </w:r>
    </w:p>
    <w:p w14:paraId="200C6378" w14:textId="77777777" w:rsidR="00A0512A" w:rsidRPr="00A0512A" w:rsidRDefault="00A0512A" w:rsidP="00A0512A">
      <w:pPr>
        <w:rPr>
          <w:rFonts w:ascii="Roboto" w:hAnsi="Roboto"/>
          <w:sz w:val="27"/>
          <w:szCs w:val="27"/>
        </w:rPr>
      </w:pPr>
      <w:r w:rsidRPr="00A0512A">
        <w:rPr>
          <w:rFonts w:ascii="Roboto" w:hAnsi="Roboto"/>
          <w:sz w:val="27"/>
          <w:szCs w:val="27"/>
        </w:rPr>
        <w:lastRenderedPageBreak/>
        <w:t>24. Toldos para los 9 apartamentos – no se dio fecha. Incluirá quitar pintura en 401.</w:t>
      </w:r>
    </w:p>
    <w:p w14:paraId="1650B522" w14:textId="77777777" w:rsidR="00A0512A" w:rsidRPr="00A0512A" w:rsidRDefault="00A0512A" w:rsidP="00A0512A">
      <w:pPr>
        <w:rPr>
          <w:rFonts w:ascii="Roboto" w:hAnsi="Roboto"/>
          <w:sz w:val="27"/>
          <w:szCs w:val="27"/>
        </w:rPr>
      </w:pPr>
      <w:r w:rsidRPr="00A0512A">
        <w:rPr>
          <w:rFonts w:ascii="Roboto" w:hAnsi="Roboto"/>
          <w:sz w:val="27"/>
          <w:szCs w:val="27"/>
        </w:rPr>
        <w:t>25. Se reemplazarán las losas rotas en el ascensor norte.</w:t>
      </w:r>
    </w:p>
    <w:p w14:paraId="31419838" w14:textId="77777777" w:rsidR="00A0512A" w:rsidRPr="00A0512A" w:rsidRDefault="00A0512A" w:rsidP="00A0512A">
      <w:pPr>
        <w:rPr>
          <w:rFonts w:ascii="Roboto" w:hAnsi="Roboto"/>
          <w:sz w:val="27"/>
          <w:szCs w:val="27"/>
        </w:rPr>
      </w:pPr>
      <w:r w:rsidRPr="00A0512A">
        <w:rPr>
          <w:rFonts w:ascii="Roboto" w:hAnsi="Roboto"/>
          <w:sz w:val="27"/>
          <w:szCs w:val="27"/>
        </w:rPr>
        <w:t>26. Actualización de palapa – el expediente del permiso está completo y en evaluación. Seguimos esperando. Roberto irá al Ayuntamiento para comprobar el progreso y preguntar si hay algo más que podamos hacer para obtener el permiso.</w:t>
      </w:r>
    </w:p>
    <w:p w14:paraId="3C795F08" w14:textId="77777777" w:rsidR="00A0512A" w:rsidRPr="00A0512A" w:rsidRDefault="00A0512A" w:rsidP="00A0512A">
      <w:pPr>
        <w:rPr>
          <w:rFonts w:ascii="Roboto" w:hAnsi="Roboto"/>
          <w:sz w:val="27"/>
          <w:szCs w:val="27"/>
        </w:rPr>
      </w:pPr>
      <w:r w:rsidRPr="00A0512A">
        <w:rPr>
          <w:rFonts w:ascii="Roboto" w:hAnsi="Roboto"/>
          <w:sz w:val="27"/>
          <w:szCs w:val="27"/>
        </w:rPr>
        <w:t>27. Preparación para la temporada de lluvias:</w:t>
      </w:r>
    </w:p>
    <w:p w14:paraId="173F82B6" w14:textId="77777777" w:rsidR="00A0512A" w:rsidRPr="00A0512A" w:rsidRDefault="00A0512A" w:rsidP="00A0512A">
      <w:pPr>
        <w:rPr>
          <w:rFonts w:ascii="Roboto" w:hAnsi="Roboto"/>
          <w:sz w:val="27"/>
          <w:szCs w:val="27"/>
        </w:rPr>
      </w:pPr>
      <w:r w:rsidRPr="00A0512A">
        <w:rPr>
          <w:rFonts w:ascii="Roboto" w:hAnsi="Roboto"/>
          <w:sz w:val="27"/>
          <w:szCs w:val="27"/>
        </w:rPr>
        <w:t>-Se ha encargado a Amazon el dique para apertura de cocina.</w:t>
      </w:r>
    </w:p>
    <w:p w14:paraId="7A863A8F" w14:textId="77777777" w:rsidR="00A0512A" w:rsidRPr="00A0512A" w:rsidRDefault="00A0512A" w:rsidP="00A0512A">
      <w:pPr>
        <w:rPr>
          <w:rFonts w:ascii="Roboto" w:hAnsi="Roboto"/>
          <w:sz w:val="27"/>
          <w:szCs w:val="27"/>
        </w:rPr>
      </w:pPr>
      <w:r w:rsidRPr="00A0512A">
        <w:rPr>
          <w:rFonts w:ascii="Roboto" w:hAnsi="Roboto"/>
          <w:sz w:val="27"/>
          <w:szCs w:val="27"/>
        </w:rPr>
        <w:t>-Se instalará una puerta temporal para la cocina.</w:t>
      </w:r>
    </w:p>
    <w:p w14:paraId="090C0CAF" w14:textId="0A8173DE" w:rsidR="00A0512A" w:rsidRPr="00DA68DD" w:rsidRDefault="00A0512A" w:rsidP="00A0512A">
      <w:pPr>
        <w:rPr>
          <w:rFonts w:ascii="Roboto" w:hAnsi="Roboto"/>
          <w:sz w:val="27"/>
          <w:szCs w:val="27"/>
        </w:rPr>
      </w:pPr>
      <w:r w:rsidRPr="00A0512A">
        <w:rPr>
          <w:rFonts w:ascii="Roboto" w:hAnsi="Roboto"/>
          <w:sz w:val="27"/>
          <w:szCs w:val="27"/>
        </w:rPr>
        <w:t>-Se revisará el techo de la cocina y la sala de inventario para detectar posibles fugas y luego se reparará.</w:t>
      </w:r>
    </w:p>
    <w:p w14:paraId="5E562AC2" w14:textId="77777777" w:rsidR="00DA68DD" w:rsidRDefault="00DA68DD" w:rsidP="00EC6C36">
      <w:pPr>
        <w:pBdr>
          <w:bottom w:val="single" w:sz="12" w:space="1" w:color="auto"/>
        </w:pBdr>
      </w:pPr>
    </w:p>
    <w:p w14:paraId="03B25CAC" w14:textId="77777777" w:rsidR="00EC6C36" w:rsidRDefault="00EC6C36" w:rsidP="00EC6C36"/>
    <w:p w14:paraId="2361793B" w14:textId="77777777" w:rsidR="00457FC5" w:rsidRDefault="00457FC5"/>
    <w:p w14:paraId="2B6CC786" w14:textId="77777777" w:rsidR="00457FC5" w:rsidRDefault="00457FC5"/>
    <w:p w14:paraId="692246D0" w14:textId="77777777" w:rsidR="00457FC5" w:rsidRPr="00435145" w:rsidRDefault="00457FC5" w:rsidP="00457FC5">
      <w:pPr>
        <w:rPr>
          <w:rFonts w:ascii="Calibri" w:hAnsi="Calibri" w:cs="Calibri"/>
        </w:rPr>
      </w:pPr>
      <w:r w:rsidRPr="00435145">
        <w:rPr>
          <w:rFonts w:ascii="Calibri" w:hAnsi="Calibri" w:cs="Calibri"/>
        </w:rPr>
        <w:t>Minutes of the Monthly Los Palmares Board Meeting</w:t>
      </w:r>
    </w:p>
    <w:p w14:paraId="6303927F" w14:textId="77777777" w:rsidR="00457FC5" w:rsidRPr="00435145" w:rsidRDefault="00457FC5" w:rsidP="00457FC5">
      <w:pPr>
        <w:rPr>
          <w:rFonts w:ascii="Calibri" w:hAnsi="Calibri" w:cs="Calibri"/>
        </w:rPr>
      </w:pPr>
    </w:p>
    <w:p w14:paraId="1B17F26C" w14:textId="5C1C0E13" w:rsidR="00457FC5" w:rsidRPr="00435145" w:rsidRDefault="00457FC5" w:rsidP="00457FC5">
      <w:pPr>
        <w:rPr>
          <w:rFonts w:ascii="Calibri" w:hAnsi="Calibri" w:cs="Calibri"/>
        </w:rPr>
      </w:pPr>
      <w:r w:rsidRPr="00435145">
        <w:rPr>
          <w:rFonts w:ascii="Calibri" w:hAnsi="Calibri" w:cs="Calibri"/>
        </w:rPr>
        <w:t>Date:</w:t>
      </w:r>
      <w:r w:rsidRPr="00435145">
        <w:rPr>
          <w:rFonts w:ascii="Calibri" w:hAnsi="Calibri" w:cs="Calibri"/>
        </w:rPr>
        <w:tab/>
      </w:r>
      <w:r w:rsidRPr="00435145">
        <w:rPr>
          <w:rFonts w:ascii="Calibri" w:hAnsi="Calibri" w:cs="Calibri"/>
        </w:rPr>
        <w:tab/>
      </w:r>
      <w:r w:rsidR="00435145">
        <w:rPr>
          <w:rFonts w:ascii="Calibri" w:hAnsi="Calibri" w:cs="Calibri"/>
        </w:rPr>
        <w:t>17</w:t>
      </w:r>
      <w:r w:rsidRPr="00435145">
        <w:rPr>
          <w:rFonts w:ascii="Calibri" w:hAnsi="Calibri" w:cs="Calibri"/>
        </w:rPr>
        <w:t xml:space="preserve"> </w:t>
      </w:r>
      <w:r w:rsidR="00435145">
        <w:rPr>
          <w:rFonts w:ascii="Calibri" w:hAnsi="Calibri" w:cs="Calibri"/>
        </w:rPr>
        <w:t>April</w:t>
      </w:r>
      <w:r w:rsidRPr="00435145">
        <w:rPr>
          <w:rFonts w:ascii="Calibri" w:hAnsi="Calibri" w:cs="Calibri"/>
        </w:rPr>
        <w:t xml:space="preserve"> 2024</w:t>
      </w:r>
    </w:p>
    <w:p w14:paraId="00BBDC60" w14:textId="77777777" w:rsidR="00457FC5" w:rsidRPr="00435145" w:rsidRDefault="00457FC5" w:rsidP="00457FC5">
      <w:pPr>
        <w:rPr>
          <w:rFonts w:ascii="Calibri" w:hAnsi="Calibri" w:cs="Calibri"/>
        </w:rPr>
      </w:pPr>
    </w:p>
    <w:p w14:paraId="4201F8C3" w14:textId="1A95E0BB" w:rsidR="00457FC5" w:rsidRPr="00435145" w:rsidRDefault="00457FC5" w:rsidP="00457FC5">
      <w:pPr>
        <w:rPr>
          <w:rFonts w:ascii="Calibri" w:hAnsi="Calibri" w:cs="Calibri"/>
        </w:rPr>
      </w:pPr>
      <w:r w:rsidRPr="00435145">
        <w:rPr>
          <w:rFonts w:ascii="Calibri" w:hAnsi="Calibri" w:cs="Calibri"/>
        </w:rPr>
        <w:t>Participants:</w:t>
      </w:r>
      <w:r w:rsidRPr="00435145">
        <w:rPr>
          <w:rFonts w:ascii="Calibri" w:hAnsi="Calibri" w:cs="Calibri"/>
        </w:rPr>
        <w:tab/>
      </w:r>
      <w:r w:rsidR="00BF07FB" w:rsidRPr="00435145">
        <w:rPr>
          <w:rFonts w:ascii="Calibri" w:hAnsi="Calibri" w:cs="Calibri"/>
        </w:rPr>
        <w:t xml:space="preserve">Judy, </w:t>
      </w:r>
      <w:r w:rsidRPr="00435145">
        <w:rPr>
          <w:rFonts w:ascii="Calibri" w:hAnsi="Calibri" w:cs="Calibri"/>
        </w:rPr>
        <w:t>Gustavo, Howard – The Board</w:t>
      </w:r>
    </w:p>
    <w:p w14:paraId="60B118EC" w14:textId="77777777" w:rsidR="00457FC5" w:rsidRPr="00435145" w:rsidRDefault="00457FC5" w:rsidP="00457FC5">
      <w:pPr>
        <w:rPr>
          <w:rFonts w:ascii="Calibri" w:hAnsi="Calibri" w:cs="Calibri"/>
        </w:rPr>
      </w:pPr>
      <w:r w:rsidRPr="00435145">
        <w:rPr>
          <w:rFonts w:ascii="Calibri" w:hAnsi="Calibri" w:cs="Calibri"/>
        </w:rPr>
        <w:tab/>
      </w:r>
      <w:r w:rsidRPr="00435145">
        <w:rPr>
          <w:rFonts w:ascii="Calibri" w:hAnsi="Calibri" w:cs="Calibri"/>
        </w:rPr>
        <w:tab/>
        <w:t>Roberto – Administrator</w:t>
      </w:r>
    </w:p>
    <w:p w14:paraId="0515F100" w14:textId="7F832617" w:rsidR="00457FC5" w:rsidRPr="00435145" w:rsidRDefault="00457FC5" w:rsidP="00457FC5">
      <w:pPr>
        <w:pBdr>
          <w:bottom w:val="single" w:sz="12" w:space="1" w:color="auto"/>
        </w:pBdr>
        <w:rPr>
          <w:rFonts w:ascii="Calibri" w:hAnsi="Calibri" w:cs="Calibri"/>
        </w:rPr>
      </w:pPr>
      <w:r w:rsidRPr="00435145">
        <w:rPr>
          <w:rFonts w:ascii="Calibri" w:hAnsi="Calibri" w:cs="Calibri"/>
        </w:rPr>
        <w:tab/>
      </w:r>
      <w:r w:rsidRPr="00435145">
        <w:rPr>
          <w:rFonts w:ascii="Calibri" w:hAnsi="Calibri" w:cs="Calibri"/>
        </w:rPr>
        <w:tab/>
        <w:t>Fernando, Elizabeth</w:t>
      </w:r>
      <w:r w:rsidR="00435145">
        <w:rPr>
          <w:rFonts w:ascii="Calibri" w:hAnsi="Calibri" w:cs="Calibri"/>
        </w:rPr>
        <w:t>, Esmeralda, Leonardo</w:t>
      </w:r>
      <w:r w:rsidRPr="00435145">
        <w:rPr>
          <w:rFonts w:ascii="Calibri" w:hAnsi="Calibri" w:cs="Calibri"/>
        </w:rPr>
        <w:t xml:space="preserve"> – HEZA</w:t>
      </w:r>
    </w:p>
    <w:p w14:paraId="09837077" w14:textId="77777777" w:rsidR="007E6DD7" w:rsidRDefault="007E6DD7" w:rsidP="007E6DD7">
      <w:pPr>
        <w:pStyle w:val="ListParagraph"/>
      </w:pPr>
    </w:p>
    <w:p w14:paraId="4A16EECD" w14:textId="2571DF8F" w:rsidR="008823F0" w:rsidRDefault="008823F0" w:rsidP="008823F0">
      <w:pPr>
        <w:pStyle w:val="ListParagraph"/>
        <w:numPr>
          <w:ilvl w:val="0"/>
          <w:numId w:val="7"/>
        </w:numPr>
        <w:jc w:val="both"/>
      </w:pPr>
      <w:r>
        <w:t>Reviewed March 2024 Financial Statement.</w:t>
      </w:r>
    </w:p>
    <w:p w14:paraId="6387D7D5" w14:textId="00FFBA2C" w:rsidR="008823F0" w:rsidRDefault="008823F0" w:rsidP="008823F0">
      <w:pPr>
        <w:pStyle w:val="ListParagraph"/>
        <w:numPr>
          <w:ilvl w:val="0"/>
          <w:numId w:val="7"/>
        </w:numPr>
        <w:jc w:val="both"/>
      </w:pPr>
      <w:r>
        <w:t>F</w:t>
      </w:r>
      <w:r w:rsidR="00751814">
        <w:t>o</w:t>
      </w:r>
      <w:r>
        <w:t>nd</w:t>
      </w:r>
      <w:r w:rsidR="00751814">
        <w:t>o</w:t>
      </w:r>
      <w:r>
        <w:t xml:space="preserve"> de reserv</w:t>
      </w:r>
      <w:r w:rsidR="00751814">
        <w:t>a</w:t>
      </w:r>
      <w:r>
        <w:t xml:space="preserve"> is stated correctly with $2,250,000. Pesos.</w:t>
      </w:r>
    </w:p>
    <w:p w14:paraId="57079F72" w14:textId="291CF2FB" w:rsidR="008823F0" w:rsidRDefault="008823F0" w:rsidP="008823F0">
      <w:pPr>
        <w:pStyle w:val="ListParagraph"/>
        <w:numPr>
          <w:ilvl w:val="0"/>
          <w:numId w:val="7"/>
        </w:numPr>
        <w:jc w:val="both"/>
      </w:pPr>
      <w:r>
        <w:t>Taxes payable adjusted to $71,116.00.</w:t>
      </w:r>
    </w:p>
    <w:p w14:paraId="2B93F5D5" w14:textId="09829154" w:rsidR="008823F0" w:rsidRDefault="008823F0" w:rsidP="008823F0">
      <w:pPr>
        <w:pStyle w:val="ListParagraph"/>
        <w:numPr>
          <w:ilvl w:val="0"/>
          <w:numId w:val="7"/>
        </w:numPr>
        <w:jc w:val="both"/>
      </w:pPr>
      <w:r>
        <w:t xml:space="preserve">Esmeralda asked how to show, in the balance sheet, the liquid amount of the $62,500 x 4 which will get added to the </w:t>
      </w:r>
      <w:r w:rsidR="00751814">
        <w:t>fo</w:t>
      </w:r>
      <w:r>
        <w:t>nd</w:t>
      </w:r>
      <w:r w:rsidR="00751814">
        <w:t>o</w:t>
      </w:r>
      <w:r>
        <w:t xml:space="preserve"> de capital.</w:t>
      </w:r>
    </w:p>
    <w:p w14:paraId="35057369" w14:textId="7630E64D" w:rsidR="008823F0" w:rsidRDefault="008823F0" w:rsidP="008823F0">
      <w:pPr>
        <w:pStyle w:val="ListParagraph"/>
        <w:numPr>
          <w:ilvl w:val="0"/>
          <w:numId w:val="7"/>
        </w:numPr>
        <w:jc w:val="both"/>
      </w:pPr>
      <w:r>
        <w:t>The $62,500 will be accumulated quarterly and added to the CETES F</w:t>
      </w:r>
      <w:r w:rsidR="00751814">
        <w:t>o</w:t>
      </w:r>
      <w:r>
        <w:t>nd</w:t>
      </w:r>
      <w:r w:rsidR="00751814">
        <w:t>o</w:t>
      </w:r>
      <w:r>
        <w:t xml:space="preserve"> de Capital annually in May.</w:t>
      </w:r>
    </w:p>
    <w:p w14:paraId="763E45A0" w14:textId="203E1FF1" w:rsidR="008823F0" w:rsidRDefault="008823F0" w:rsidP="008823F0">
      <w:pPr>
        <w:pStyle w:val="ListParagraph"/>
        <w:numPr>
          <w:ilvl w:val="0"/>
          <w:numId w:val="7"/>
        </w:numPr>
        <w:jc w:val="both"/>
      </w:pPr>
      <w:r>
        <w:t>HOA’s are all current.</w:t>
      </w:r>
    </w:p>
    <w:p w14:paraId="0E334BC6" w14:textId="61A5C4FF" w:rsidR="008823F0" w:rsidRDefault="008823F0" w:rsidP="008823F0">
      <w:pPr>
        <w:pStyle w:val="ListParagraph"/>
        <w:numPr>
          <w:ilvl w:val="0"/>
          <w:numId w:val="7"/>
        </w:numPr>
        <w:jc w:val="both"/>
      </w:pPr>
      <w:r>
        <w:t xml:space="preserve">Finance Committee requests that we change to Accrual rather than Cash accounting. Heza stated that Cash Accounting is required by the Mexican Treasury, therefore, </w:t>
      </w:r>
      <w:r w:rsidR="005B5D4A">
        <w:t>the Board elected not to</w:t>
      </w:r>
      <w:r>
        <w:t xml:space="preserve"> change. Regarding the FC request for a Cash Flow report,</w:t>
      </w:r>
      <w:r w:rsidR="005B5D4A">
        <w:t xml:space="preserve"> Heza said that</w:t>
      </w:r>
      <w:r>
        <w:t xml:space="preserve"> it is already reflected in the financial statement</w:t>
      </w:r>
      <w:r w:rsidR="005B5D4A">
        <w:t>.</w:t>
      </w:r>
    </w:p>
    <w:p w14:paraId="1F025817" w14:textId="59C44F8B" w:rsidR="008823F0" w:rsidRDefault="00EB08C2" w:rsidP="008823F0">
      <w:pPr>
        <w:pStyle w:val="ListParagraph"/>
        <w:numPr>
          <w:ilvl w:val="0"/>
          <w:numId w:val="7"/>
        </w:numPr>
        <w:jc w:val="both"/>
      </w:pPr>
      <w:r>
        <w:t>Assembly Actas were signed by Roberto last week. O</w:t>
      </w:r>
      <w:r w:rsidR="005B5D4A">
        <w:t>f</w:t>
      </w:r>
      <w:r>
        <w:t xml:space="preserve"> the total, $6,000 will be non-deductable. We need a receipt. Gustavo will ask why the $6,000 was not noted in the proposal. Should have the final Acta in 2 weeks.</w:t>
      </w:r>
    </w:p>
    <w:p w14:paraId="5E91A2D0" w14:textId="2C1730DC" w:rsidR="00EB08C2" w:rsidRDefault="00EB08C2" w:rsidP="008823F0">
      <w:pPr>
        <w:pStyle w:val="ListParagraph"/>
        <w:numPr>
          <w:ilvl w:val="0"/>
          <w:numId w:val="7"/>
        </w:numPr>
        <w:jc w:val="both"/>
      </w:pPr>
      <w:r>
        <w:t>Employee Loan Policy – has been read by all employees and signed.</w:t>
      </w:r>
    </w:p>
    <w:p w14:paraId="50B992B5" w14:textId="7918D3BE" w:rsidR="00EB08C2" w:rsidRDefault="00EB08C2" w:rsidP="008823F0">
      <w:pPr>
        <w:pStyle w:val="ListParagraph"/>
        <w:numPr>
          <w:ilvl w:val="0"/>
          <w:numId w:val="7"/>
        </w:numPr>
        <w:jc w:val="both"/>
      </w:pPr>
      <w:r>
        <w:t>All Actas are going on the web site. All web site documents are being updated by Silvia and Roberto. Should be done by 1 June 2024.</w:t>
      </w:r>
    </w:p>
    <w:p w14:paraId="202F3293" w14:textId="76EAF829" w:rsidR="00BD3AB8" w:rsidRDefault="00BD3AB8" w:rsidP="008823F0">
      <w:pPr>
        <w:pStyle w:val="ListParagraph"/>
        <w:numPr>
          <w:ilvl w:val="0"/>
          <w:numId w:val="7"/>
        </w:numPr>
        <w:jc w:val="both"/>
      </w:pPr>
      <w:r>
        <w:lastRenderedPageBreak/>
        <w:t>Building Appraisal is completed. Roberto will send it to Salvador. We will have a meeting with Salvador for recommendations.</w:t>
      </w:r>
      <w:r w:rsidR="005B5D4A">
        <w:t xml:space="preserve"> Roberto, please arrange for this meeting via Zoom.</w:t>
      </w:r>
    </w:p>
    <w:p w14:paraId="1CCB4B0C" w14:textId="64067A1B" w:rsidR="00BD3AB8" w:rsidRDefault="00BD3AB8" w:rsidP="008823F0">
      <w:pPr>
        <w:pStyle w:val="ListParagraph"/>
        <w:numPr>
          <w:ilvl w:val="0"/>
          <w:numId w:val="7"/>
        </w:numPr>
        <w:jc w:val="both"/>
      </w:pPr>
      <w:r>
        <w:t>Reviewed the Palapa Ordering spreadsheet. 68% of items ordered were ordered online. Silvia will add the totals for items ordered per day. Now it’s only total of each item.</w:t>
      </w:r>
    </w:p>
    <w:p w14:paraId="49A82A64" w14:textId="2F3F259C" w:rsidR="00BD3AB8" w:rsidRDefault="00BD3AB8" w:rsidP="008823F0">
      <w:pPr>
        <w:pStyle w:val="ListParagraph"/>
        <w:numPr>
          <w:ilvl w:val="0"/>
          <w:numId w:val="7"/>
        </w:numPr>
        <w:jc w:val="both"/>
      </w:pPr>
      <w:r>
        <w:t>Regarding Soft Software, it wil</w:t>
      </w:r>
      <w:r w:rsidR="005B5D4A">
        <w:t>l</w:t>
      </w:r>
      <w:r>
        <w:t xml:space="preserve"> replace the current online order system. Soft will have online ordering, order printing, and accumulation of orders for checkout. Ruy is working on a demo to see if it is possible.</w:t>
      </w:r>
    </w:p>
    <w:p w14:paraId="1EAAAFB0" w14:textId="40E0BFAC" w:rsidR="00BD3AB8" w:rsidRDefault="00BD3AB8" w:rsidP="008823F0">
      <w:pPr>
        <w:pStyle w:val="ListParagraph"/>
        <w:numPr>
          <w:ilvl w:val="0"/>
          <w:numId w:val="7"/>
        </w:numPr>
        <w:jc w:val="both"/>
      </w:pPr>
      <w:r>
        <w:t>Review of Violators Log – there were 4 additions in March, none were significant.</w:t>
      </w:r>
    </w:p>
    <w:p w14:paraId="14292401" w14:textId="54D2B5FD" w:rsidR="00BD3AB8" w:rsidRDefault="00BD3AB8" w:rsidP="00BD3AB8">
      <w:pPr>
        <w:pStyle w:val="ListParagraph"/>
        <w:ind w:left="1080"/>
        <w:jc w:val="both"/>
      </w:pPr>
      <w:r>
        <w:t xml:space="preserve">Roberto met with 104 about their complaints about Carlos. Going forward, if there </w:t>
      </w:r>
      <w:r w:rsidR="005B5D4A">
        <w:t>are</w:t>
      </w:r>
      <w:r>
        <w:t xml:space="preserve"> ever second violation</w:t>
      </w:r>
      <w:r w:rsidR="005B5D4A">
        <w:t>s</w:t>
      </w:r>
      <w:r>
        <w:t>, Carlos is to contact Roberto and Roberto will contact the owner and property manager.</w:t>
      </w:r>
    </w:p>
    <w:p w14:paraId="3C641895" w14:textId="5AE7EB52" w:rsidR="00BD3AB8" w:rsidRDefault="00BD3AB8" w:rsidP="00BD3AB8">
      <w:pPr>
        <w:pStyle w:val="ListParagraph"/>
        <w:numPr>
          <w:ilvl w:val="0"/>
          <w:numId w:val="7"/>
        </w:numPr>
        <w:jc w:val="both"/>
      </w:pPr>
      <w:r>
        <w:t>Review of the Maintenance Log-</w:t>
      </w:r>
    </w:p>
    <w:p w14:paraId="1CA4A570" w14:textId="7FE3A97E" w:rsidR="00BD3AB8" w:rsidRDefault="00BD3AB8" w:rsidP="00BD3AB8">
      <w:pPr>
        <w:pStyle w:val="ListParagraph"/>
        <w:ind w:left="1080"/>
        <w:jc w:val="both"/>
      </w:pPr>
      <w:r>
        <w:t>-Infinity Edge needs one more pump. System will be tested.</w:t>
      </w:r>
    </w:p>
    <w:p w14:paraId="432533D9" w14:textId="23FC9BB1" w:rsidR="00BD3AB8" w:rsidRDefault="00BD3AB8" w:rsidP="00BD3AB8">
      <w:pPr>
        <w:pStyle w:val="ListParagraph"/>
        <w:ind w:left="1080"/>
        <w:jc w:val="both"/>
      </w:pPr>
      <w:r>
        <w:t>-For all projects, repair time estimates need to be closer to reality. Roberto to modify the spreadsheet to show date a project is listed, estimated completion date, and final completion date.</w:t>
      </w:r>
    </w:p>
    <w:p w14:paraId="32F225F2" w14:textId="019C6C0B" w:rsidR="00BD3AB8" w:rsidRDefault="00BD3AB8" w:rsidP="00BD3AB8">
      <w:pPr>
        <w:pStyle w:val="ListParagraph"/>
        <w:ind w:left="1080"/>
        <w:jc w:val="both"/>
      </w:pPr>
      <w:r>
        <w:t>-</w:t>
      </w:r>
      <w:r w:rsidR="00A70009">
        <w:t>Pool deck will be power washed after Infinity is complete.</w:t>
      </w:r>
    </w:p>
    <w:p w14:paraId="62ADE4EC" w14:textId="1CFC2A82" w:rsidR="00A70009" w:rsidRDefault="00A70009" w:rsidP="00BD3AB8">
      <w:pPr>
        <w:pStyle w:val="ListParagraph"/>
        <w:ind w:left="1080"/>
        <w:jc w:val="both"/>
      </w:pPr>
      <w:r>
        <w:t xml:space="preserve">-Roof </w:t>
      </w:r>
      <w:r w:rsidR="005B5D4A">
        <w:t>antennas</w:t>
      </w:r>
      <w:r>
        <w:t xml:space="preserve"> – still 4 to be removed. There are 3 active – 1001, 803, 1102.</w:t>
      </w:r>
    </w:p>
    <w:p w14:paraId="57205D62" w14:textId="26A4FF7A" w:rsidR="00A70009" w:rsidRDefault="00A70009" w:rsidP="00BD3AB8">
      <w:pPr>
        <w:pStyle w:val="ListParagraph"/>
        <w:ind w:left="1080"/>
        <w:jc w:val="both"/>
      </w:pPr>
      <w:r>
        <w:t xml:space="preserve">-Inspections of gas connectors in all apartments </w:t>
      </w:r>
      <w:r w:rsidR="005B5D4A">
        <w:t xml:space="preserve">are </w:t>
      </w:r>
      <w:r>
        <w:t>complete, all are secure.</w:t>
      </w:r>
    </w:p>
    <w:p w14:paraId="7A0D31D4" w14:textId="7F35A5A3" w:rsidR="00A70009" w:rsidRDefault="00A70009" w:rsidP="00BD3AB8">
      <w:pPr>
        <w:pStyle w:val="ListParagraph"/>
        <w:ind w:left="1080"/>
        <w:jc w:val="both"/>
      </w:pPr>
      <w:r>
        <w:t>Roberto will show 802 and 1003 where the connection is located.</w:t>
      </w:r>
    </w:p>
    <w:p w14:paraId="51C8183B" w14:textId="44589AA4" w:rsidR="00A70009" w:rsidRDefault="00A70009" w:rsidP="00A70009">
      <w:pPr>
        <w:pStyle w:val="ListParagraph"/>
        <w:ind w:left="1080"/>
        <w:jc w:val="both"/>
      </w:pPr>
      <w:r>
        <w:t>-Gas valves are located in all apartments.</w:t>
      </w:r>
    </w:p>
    <w:p w14:paraId="03EE9EA3" w14:textId="22E9B653" w:rsidR="00A70009" w:rsidRDefault="00A70009" w:rsidP="00A70009">
      <w:pPr>
        <w:pStyle w:val="ListParagraph"/>
        <w:numPr>
          <w:ilvl w:val="0"/>
          <w:numId w:val="7"/>
        </w:numPr>
        <w:jc w:val="both"/>
      </w:pPr>
      <w:r>
        <w:t>South beach shower has been re-installed with old valves.</w:t>
      </w:r>
    </w:p>
    <w:p w14:paraId="5BE7B73B" w14:textId="74D0772A" w:rsidR="00A70009" w:rsidRDefault="00A70009" w:rsidP="00A70009">
      <w:pPr>
        <w:pStyle w:val="ListParagraph"/>
        <w:numPr>
          <w:ilvl w:val="0"/>
          <w:numId w:val="7"/>
        </w:numPr>
        <w:jc w:val="both"/>
      </w:pPr>
      <w:r>
        <w:t>Infinity will be operational this week.</w:t>
      </w:r>
    </w:p>
    <w:p w14:paraId="36B70F72" w14:textId="068B1555" w:rsidR="00A70009" w:rsidRDefault="00A70009" w:rsidP="00A70009">
      <w:pPr>
        <w:pStyle w:val="ListParagraph"/>
        <w:numPr>
          <w:ilvl w:val="0"/>
          <w:numId w:val="7"/>
        </w:numPr>
        <w:jc w:val="both"/>
      </w:pPr>
      <w:r>
        <w:t xml:space="preserve">Infinity schedule will be </w:t>
      </w:r>
      <w:r w:rsidR="005B5D4A">
        <w:t>every day</w:t>
      </w:r>
      <w:r>
        <w:t>, 3pm to 7pm.</w:t>
      </w:r>
    </w:p>
    <w:p w14:paraId="4859D6ED" w14:textId="24D9FB82" w:rsidR="00A70009" w:rsidRDefault="00A70009" w:rsidP="00A70009">
      <w:pPr>
        <w:pStyle w:val="ListParagraph"/>
        <w:numPr>
          <w:ilvl w:val="0"/>
          <w:numId w:val="7"/>
        </w:numPr>
        <w:jc w:val="both"/>
      </w:pPr>
      <w:r>
        <w:t>Reviewed the Pump Log – Roberto will make a new format for “PD”, Services</w:t>
      </w:r>
      <w:r w:rsidR="004464E9">
        <w:t>, and Preventive Maintenance dates.</w:t>
      </w:r>
    </w:p>
    <w:p w14:paraId="63A52012" w14:textId="194D78BD" w:rsidR="004464E9" w:rsidRDefault="004464E9" w:rsidP="00A70009">
      <w:pPr>
        <w:pStyle w:val="ListParagraph"/>
        <w:numPr>
          <w:ilvl w:val="0"/>
          <w:numId w:val="7"/>
        </w:numPr>
        <w:jc w:val="both"/>
      </w:pPr>
      <w:r>
        <w:t>Elevators – we discussed the proposal by Serim for full service with full parts for $16,000 Pesos per month, $4,000 less than Schindler. We want to visit the Serim remodels and talk to 3 clients about their service. Also, do they have a web page?</w:t>
      </w:r>
    </w:p>
    <w:p w14:paraId="26A77DA1" w14:textId="1D5483A7" w:rsidR="004464E9" w:rsidRDefault="004464E9" w:rsidP="00A70009">
      <w:pPr>
        <w:pStyle w:val="ListParagraph"/>
        <w:numPr>
          <w:ilvl w:val="0"/>
          <w:numId w:val="7"/>
        </w:numPr>
        <w:jc w:val="both"/>
      </w:pPr>
      <w:r>
        <w:t>Gym:</w:t>
      </w:r>
    </w:p>
    <w:p w14:paraId="3BAE1C04" w14:textId="0F4E597C" w:rsidR="004464E9" w:rsidRDefault="004464E9" w:rsidP="00FF6498">
      <w:pPr>
        <w:pStyle w:val="ListParagraph"/>
        <w:ind w:left="1080"/>
        <w:jc w:val="both"/>
      </w:pPr>
      <w:r>
        <w:t>-Roberto received a proposal to servicing all equipment for $2</w:t>
      </w:r>
      <w:r w:rsidR="00FF6498">
        <w:t>,</w:t>
      </w:r>
      <w:r>
        <w:t>030. per visit</w:t>
      </w:r>
      <w:r w:rsidR="00FF6498">
        <w:t>, estimate is every 6 months.</w:t>
      </w:r>
    </w:p>
    <w:p w14:paraId="36DD94B7" w14:textId="419B8155" w:rsidR="004464E9" w:rsidRDefault="004464E9" w:rsidP="004464E9">
      <w:pPr>
        <w:pStyle w:val="ListParagraph"/>
        <w:ind w:left="1080"/>
        <w:jc w:val="both"/>
      </w:pPr>
      <w:r>
        <w:t>-Proposal will be received for all new seats and handles.</w:t>
      </w:r>
    </w:p>
    <w:p w14:paraId="4DD4051F" w14:textId="2868B5EF" w:rsidR="004464E9" w:rsidRDefault="004464E9" w:rsidP="004464E9">
      <w:pPr>
        <w:pStyle w:val="ListParagraph"/>
        <w:ind w:left="1080"/>
        <w:jc w:val="both"/>
      </w:pPr>
      <w:r>
        <w:t>-Proposal will be received for new floor mat that will not smell.</w:t>
      </w:r>
    </w:p>
    <w:p w14:paraId="43A2DB93" w14:textId="68931012" w:rsidR="004464E9" w:rsidRDefault="004464E9" w:rsidP="004464E9">
      <w:pPr>
        <w:pStyle w:val="ListParagraph"/>
        <w:ind w:left="1080"/>
        <w:jc w:val="both"/>
      </w:pPr>
      <w:r>
        <w:t>-Judy will get proposal from Fit Club for their Stack Weights station.</w:t>
      </w:r>
    </w:p>
    <w:p w14:paraId="626B2660" w14:textId="1315A6F5" w:rsidR="004464E9" w:rsidRDefault="004464E9" w:rsidP="004464E9">
      <w:pPr>
        <w:pStyle w:val="ListParagraph"/>
        <w:ind w:left="1080"/>
        <w:jc w:val="both"/>
      </w:pPr>
      <w:r>
        <w:t>-Wifi is now in the gym.</w:t>
      </w:r>
    </w:p>
    <w:p w14:paraId="3F466206" w14:textId="2C542045" w:rsidR="00092A87" w:rsidRDefault="00092A87" w:rsidP="00092A87">
      <w:pPr>
        <w:pStyle w:val="ListParagraph"/>
        <w:ind w:left="1080"/>
        <w:jc w:val="both"/>
      </w:pPr>
      <w:r>
        <w:t>-Rename to the “Work Out Room”</w:t>
      </w:r>
    </w:p>
    <w:p w14:paraId="3C54618D" w14:textId="2EEBFC6A" w:rsidR="00092A87" w:rsidRDefault="00092A87" w:rsidP="00092A87">
      <w:pPr>
        <w:pStyle w:val="ListParagraph"/>
        <w:numPr>
          <w:ilvl w:val="0"/>
          <w:numId w:val="7"/>
        </w:numPr>
        <w:jc w:val="both"/>
      </w:pPr>
      <w:r>
        <w:t>Water Pump Controller – will be worked on after the Infinity is completed, pumps should be completed by 1 May 2024.</w:t>
      </w:r>
    </w:p>
    <w:p w14:paraId="4B2962A0" w14:textId="61F186F4" w:rsidR="00092A87" w:rsidRDefault="00092A87" w:rsidP="00092A87">
      <w:pPr>
        <w:pStyle w:val="ListParagraph"/>
        <w:numPr>
          <w:ilvl w:val="0"/>
          <w:numId w:val="7"/>
        </w:numPr>
        <w:jc w:val="both"/>
      </w:pPr>
      <w:r>
        <w:t>Lobby Shutters refinish – after the Infinity. No date was given.</w:t>
      </w:r>
    </w:p>
    <w:p w14:paraId="030B709A" w14:textId="1F754E19" w:rsidR="00092A87" w:rsidRDefault="00092A87" w:rsidP="00092A87">
      <w:pPr>
        <w:pStyle w:val="ListParagraph"/>
        <w:numPr>
          <w:ilvl w:val="0"/>
          <w:numId w:val="7"/>
        </w:numPr>
        <w:jc w:val="both"/>
      </w:pPr>
      <w:r>
        <w:t>Awnings for the 9 apartments – no date was given. Will include stripping paint on 401.</w:t>
      </w:r>
    </w:p>
    <w:p w14:paraId="62F6CDC1" w14:textId="6DA597A7" w:rsidR="00092A87" w:rsidRDefault="00092A87" w:rsidP="00092A87">
      <w:pPr>
        <w:pStyle w:val="ListParagraph"/>
        <w:numPr>
          <w:ilvl w:val="0"/>
          <w:numId w:val="7"/>
        </w:numPr>
        <w:jc w:val="both"/>
      </w:pPr>
      <w:r>
        <w:lastRenderedPageBreak/>
        <w:t>Broken tile in the north elevator will be replaced.</w:t>
      </w:r>
    </w:p>
    <w:p w14:paraId="1B898EF8" w14:textId="7365F3B8" w:rsidR="00092A87" w:rsidRDefault="00092A87" w:rsidP="00092A87">
      <w:pPr>
        <w:pStyle w:val="ListParagraph"/>
        <w:numPr>
          <w:ilvl w:val="0"/>
          <w:numId w:val="7"/>
        </w:numPr>
        <w:jc w:val="both"/>
      </w:pPr>
      <w:r>
        <w:t>Palapa update – the permit file is complete and in evaluation. We continue to wait. Roberto will go to City Hall to check on the progress and ask if there is anything more that we can do to get the permit.</w:t>
      </w:r>
    </w:p>
    <w:p w14:paraId="283990C1" w14:textId="41797B42" w:rsidR="00092A87" w:rsidRDefault="00092A87" w:rsidP="00092A87">
      <w:pPr>
        <w:pStyle w:val="ListParagraph"/>
        <w:numPr>
          <w:ilvl w:val="0"/>
          <w:numId w:val="7"/>
        </w:numPr>
        <w:jc w:val="both"/>
      </w:pPr>
      <w:r>
        <w:t>Wet Season preparation:</w:t>
      </w:r>
    </w:p>
    <w:p w14:paraId="30B2F3D5" w14:textId="3BE18B93" w:rsidR="00092A87" w:rsidRDefault="00092A87" w:rsidP="00092A87">
      <w:pPr>
        <w:pStyle w:val="ListParagraph"/>
        <w:ind w:left="1080"/>
        <w:jc w:val="both"/>
      </w:pPr>
      <w:r>
        <w:t>-Dam for kitchen opening has been ordered from Amazon.</w:t>
      </w:r>
    </w:p>
    <w:p w14:paraId="606161C1" w14:textId="64533221" w:rsidR="00092A87" w:rsidRDefault="00092A87" w:rsidP="00092A87">
      <w:pPr>
        <w:pStyle w:val="ListParagraph"/>
        <w:ind w:left="1080"/>
        <w:jc w:val="both"/>
      </w:pPr>
      <w:r>
        <w:t>-A temporary door for the kitchen will be installed.</w:t>
      </w:r>
    </w:p>
    <w:p w14:paraId="193492D1" w14:textId="054B94A3" w:rsidR="00092A87" w:rsidRDefault="00092A87" w:rsidP="00092A87">
      <w:pPr>
        <w:pStyle w:val="ListParagraph"/>
        <w:ind w:left="1080"/>
        <w:jc w:val="both"/>
      </w:pPr>
      <w:r>
        <w:t>-Ceiling of kitchen and inventory room will be checked for possible leaks, then repaired.</w:t>
      </w:r>
    </w:p>
    <w:p w14:paraId="357BD1D2" w14:textId="7B4395CE" w:rsidR="00A70009" w:rsidRDefault="00A70009" w:rsidP="00BD3AB8">
      <w:pPr>
        <w:pStyle w:val="ListParagraph"/>
        <w:ind w:left="1080"/>
        <w:jc w:val="both"/>
      </w:pPr>
    </w:p>
    <w:sectPr w:rsidR="00A7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32B"/>
    <w:multiLevelType w:val="hybridMultilevel"/>
    <w:tmpl w:val="ED9AAF64"/>
    <w:lvl w:ilvl="0" w:tplc="1812B9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66467"/>
    <w:multiLevelType w:val="hybridMultilevel"/>
    <w:tmpl w:val="4A90E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60B0"/>
    <w:multiLevelType w:val="hybridMultilevel"/>
    <w:tmpl w:val="D7D81FD4"/>
    <w:lvl w:ilvl="0" w:tplc="A05C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A2316"/>
    <w:multiLevelType w:val="hybridMultilevel"/>
    <w:tmpl w:val="39608D5C"/>
    <w:lvl w:ilvl="0" w:tplc="22961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778F3"/>
    <w:multiLevelType w:val="hybridMultilevel"/>
    <w:tmpl w:val="E92CC96C"/>
    <w:lvl w:ilvl="0" w:tplc="A106E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8B28DB"/>
    <w:multiLevelType w:val="hybridMultilevel"/>
    <w:tmpl w:val="EC540824"/>
    <w:lvl w:ilvl="0" w:tplc="36F01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79796E"/>
    <w:multiLevelType w:val="hybridMultilevel"/>
    <w:tmpl w:val="337C79A8"/>
    <w:lvl w:ilvl="0" w:tplc="9F005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443385">
    <w:abstractNumId w:val="0"/>
  </w:num>
  <w:num w:numId="2" w16cid:durableId="117723496">
    <w:abstractNumId w:val="2"/>
  </w:num>
  <w:num w:numId="3" w16cid:durableId="1178039354">
    <w:abstractNumId w:val="1"/>
  </w:num>
  <w:num w:numId="4" w16cid:durableId="1286892796">
    <w:abstractNumId w:val="4"/>
  </w:num>
  <w:num w:numId="5" w16cid:durableId="1237014081">
    <w:abstractNumId w:val="6"/>
  </w:num>
  <w:num w:numId="6" w16cid:durableId="2124107691">
    <w:abstractNumId w:val="5"/>
  </w:num>
  <w:num w:numId="7" w16cid:durableId="100180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5"/>
    <w:rsid w:val="00092A87"/>
    <w:rsid w:val="001F5DA2"/>
    <w:rsid w:val="00211F89"/>
    <w:rsid w:val="003927C3"/>
    <w:rsid w:val="003C736E"/>
    <w:rsid w:val="00435145"/>
    <w:rsid w:val="004464E9"/>
    <w:rsid w:val="00457FC5"/>
    <w:rsid w:val="004F6E67"/>
    <w:rsid w:val="005B5D4A"/>
    <w:rsid w:val="00617217"/>
    <w:rsid w:val="00637AE8"/>
    <w:rsid w:val="00751814"/>
    <w:rsid w:val="00783CE3"/>
    <w:rsid w:val="007D522F"/>
    <w:rsid w:val="007E6DD7"/>
    <w:rsid w:val="007F078F"/>
    <w:rsid w:val="0081180C"/>
    <w:rsid w:val="00856520"/>
    <w:rsid w:val="008823F0"/>
    <w:rsid w:val="00950A1A"/>
    <w:rsid w:val="009D64A5"/>
    <w:rsid w:val="00A0512A"/>
    <w:rsid w:val="00A15727"/>
    <w:rsid w:val="00A70009"/>
    <w:rsid w:val="00B65963"/>
    <w:rsid w:val="00BD3AB8"/>
    <w:rsid w:val="00BF07FB"/>
    <w:rsid w:val="00C378AD"/>
    <w:rsid w:val="00CE216F"/>
    <w:rsid w:val="00D40DB9"/>
    <w:rsid w:val="00DA68DD"/>
    <w:rsid w:val="00E56CEB"/>
    <w:rsid w:val="00E63B03"/>
    <w:rsid w:val="00EB08C2"/>
    <w:rsid w:val="00EB11C9"/>
    <w:rsid w:val="00EC6C36"/>
    <w:rsid w:val="00F24BB1"/>
    <w:rsid w:val="00F3373F"/>
    <w:rsid w:val="00F351B8"/>
    <w:rsid w:val="00FA3A15"/>
    <w:rsid w:val="00FE2B43"/>
    <w:rsid w:val="00FF5708"/>
    <w:rsid w:val="00FF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5AC6D"/>
  <w15:chartTrackingRefBased/>
  <w15:docId w15:val="{CA527549-22B3-6449-859F-EDD183C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D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7FC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FC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7FC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FC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FC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FC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FC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FC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FC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C5"/>
    <w:rPr>
      <w:rFonts w:eastAsiaTheme="majorEastAsia" w:cstheme="majorBidi"/>
      <w:color w:val="272727" w:themeColor="text1" w:themeTint="D8"/>
    </w:rPr>
  </w:style>
  <w:style w:type="paragraph" w:styleId="Title">
    <w:name w:val="Title"/>
    <w:basedOn w:val="Normal"/>
    <w:next w:val="Normal"/>
    <w:link w:val="TitleChar"/>
    <w:uiPriority w:val="10"/>
    <w:qFormat/>
    <w:rsid w:val="00457F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C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C5"/>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FC5"/>
    <w:rPr>
      <w:i/>
      <w:iCs/>
      <w:color w:val="404040" w:themeColor="text1" w:themeTint="BF"/>
    </w:rPr>
  </w:style>
  <w:style w:type="paragraph" w:styleId="ListParagraph">
    <w:name w:val="List Paragraph"/>
    <w:basedOn w:val="Normal"/>
    <w:uiPriority w:val="34"/>
    <w:qFormat/>
    <w:rsid w:val="00457FC5"/>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7FC5"/>
    <w:rPr>
      <w:i/>
      <w:iCs/>
      <w:color w:val="0F4761" w:themeColor="accent1" w:themeShade="BF"/>
    </w:rPr>
  </w:style>
  <w:style w:type="paragraph" w:styleId="IntenseQuote">
    <w:name w:val="Intense Quote"/>
    <w:basedOn w:val="Normal"/>
    <w:next w:val="Normal"/>
    <w:link w:val="IntenseQuoteChar"/>
    <w:uiPriority w:val="30"/>
    <w:qFormat/>
    <w:rsid w:val="00457F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FC5"/>
    <w:rPr>
      <w:i/>
      <w:iCs/>
      <w:color w:val="0F4761" w:themeColor="accent1" w:themeShade="BF"/>
    </w:rPr>
  </w:style>
  <w:style w:type="character" w:styleId="IntenseReference">
    <w:name w:val="Intense Reference"/>
    <w:basedOn w:val="DefaultParagraphFont"/>
    <w:uiPriority w:val="32"/>
    <w:qFormat/>
    <w:rsid w:val="00457FC5"/>
    <w:rPr>
      <w:b/>
      <w:bCs/>
      <w:smallCaps/>
      <w:color w:val="0F4761" w:themeColor="accent1" w:themeShade="BF"/>
      <w:spacing w:val="5"/>
    </w:rPr>
  </w:style>
  <w:style w:type="character" w:customStyle="1" w:styleId="rynqvb">
    <w:name w:val="rynqvb"/>
    <w:basedOn w:val="DefaultParagraphFont"/>
    <w:rsid w:val="00457FC5"/>
  </w:style>
  <w:style w:type="paragraph" w:styleId="NoSpacing">
    <w:name w:val="No Spacing"/>
    <w:uiPriority w:val="1"/>
    <w:qFormat/>
    <w:rsid w:val="00617217"/>
  </w:style>
  <w:style w:type="character" w:customStyle="1" w:styleId="vfppkd-aznf2e-luerp-bn97pc">
    <w:name w:val="vfppkd-aznf2e-luerp-bn97pc"/>
    <w:basedOn w:val="DefaultParagraphFont"/>
    <w:rsid w:val="00DA68DD"/>
  </w:style>
  <w:style w:type="character" w:customStyle="1" w:styleId="vfppkd-jy41g-v67agc">
    <w:name w:val="vfppkd-jy41g-v67agc"/>
    <w:basedOn w:val="DefaultParagraphFont"/>
    <w:rsid w:val="00DA68DD"/>
  </w:style>
  <w:style w:type="character" w:customStyle="1" w:styleId="ztplmc">
    <w:name w:val="ztplmc"/>
    <w:basedOn w:val="DefaultParagraphFont"/>
    <w:rsid w:val="00DA68DD"/>
  </w:style>
  <w:style w:type="character" w:customStyle="1" w:styleId="hwtze">
    <w:name w:val="hwtze"/>
    <w:basedOn w:val="DefaultParagraphFont"/>
    <w:rsid w:val="00DA6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4558">
      <w:bodyDiv w:val="1"/>
      <w:marLeft w:val="0"/>
      <w:marRight w:val="0"/>
      <w:marTop w:val="0"/>
      <w:marBottom w:val="0"/>
      <w:divBdr>
        <w:top w:val="none" w:sz="0" w:space="0" w:color="auto"/>
        <w:left w:val="none" w:sz="0" w:space="0" w:color="auto"/>
        <w:bottom w:val="none" w:sz="0" w:space="0" w:color="auto"/>
        <w:right w:val="none" w:sz="0" w:space="0" w:color="auto"/>
      </w:divBdr>
      <w:divsChild>
        <w:div w:id="492837215">
          <w:marLeft w:val="0"/>
          <w:marRight w:val="0"/>
          <w:marTop w:val="0"/>
          <w:marBottom w:val="0"/>
          <w:divBdr>
            <w:top w:val="none" w:sz="0" w:space="0" w:color="auto"/>
            <w:left w:val="none" w:sz="0" w:space="0" w:color="auto"/>
            <w:bottom w:val="none" w:sz="0" w:space="0" w:color="auto"/>
            <w:right w:val="none" w:sz="0" w:space="0" w:color="auto"/>
          </w:divBdr>
        </w:div>
        <w:div w:id="1333022164">
          <w:marLeft w:val="0"/>
          <w:marRight w:val="0"/>
          <w:marTop w:val="0"/>
          <w:marBottom w:val="0"/>
          <w:divBdr>
            <w:top w:val="none" w:sz="0" w:space="0" w:color="auto"/>
            <w:left w:val="none" w:sz="0" w:space="0" w:color="auto"/>
            <w:bottom w:val="none" w:sz="0" w:space="0" w:color="auto"/>
            <w:right w:val="none" w:sz="0" w:space="0" w:color="auto"/>
          </w:divBdr>
        </w:div>
        <w:div w:id="1508133090">
          <w:marLeft w:val="0"/>
          <w:marRight w:val="0"/>
          <w:marTop w:val="0"/>
          <w:marBottom w:val="0"/>
          <w:divBdr>
            <w:top w:val="none" w:sz="0" w:space="0" w:color="auto"/>
            <w:left w:val="none" w:sz="0" w:space="0" w:color="auto"/>
            <w:bottom w:val="none" w:sz="0" w:space="0" w:color="auto"/>
            <w:right w:val="none" w:sz="0" w:space="0" w:color="auto"/>
          </w:divBdr>
        </w:div>
        <w:div w:id="384450115">
          <w:marLeft w:val="0"/>
          <w:marRight w:val="0"/>
          <w:marTop w:val="0"/>
          <w:marBottom w:val="0"/>
          <w:divBdr>
            <w:top w:val="none" w:sz="0" w:space="0" w:color="auto"/>
            <w:left w:val="none" w:sz="0" w:space="0" w:color="auto"/>
            <w:bottom w:val="none" w:sz="0" w:space="0" w:color="auto"/>
            <w:right w:val="none" w:sz="0" w:space="0" w:color="auto"/>
          </w:divBdr>
        </w:div>
      </w:divsChild>
    </w:div>
    <w:div w:id="192637763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06">
          <w:marLeft w:val="0"/>
          <w:marRight w:val="0"/>
          <w:marTop w:val="0"/>
          <w:marBottom w:val="0"/>
          <w:divBdr>
            <w:top w:val="none" w:sz="0" w:space="0" w:color="auto"/>
            <w:left w:val="none" w:sz="0" w:space="0" w:color="auto"/>
            <w:bottom w:val="none" w:sz="0" w:space="0" w:color="auto"/>
            <w:right w:val="none" w:sz="0" w:space="0" w:color="auto"/>
          </w:divBdr>
          <w:divsChild>
            <w:div w:id="2081362778">
              <w:marLeft w:val="0"/>
              <w:marRight w:val="0"/>
              <w:marTop w:val="0"/>
              <w:marBottom w:val="0"/>
              <w:divBdr>
                <w:top w:val="none" w:sz="0" w:space="0" w:color="auto"/>
                <w:left w:val="none" w:sz="0" w:space="0" w:color="auto"/>
                <w:bottom w:val="none" w:sz="0" w:space="0" w:color="auto"/>
                <w:right w:val="none" w:sz="0" w:space="0" w:color="auto"/>
              </w:divBdr>
              <w:divsChild>
                <w:div w:id="768476674">
                  <w:marLeft w:val="0"/>
                  <w:marRight w:val="0"/>
                  <w:marTop w:val="0"/>
                  <w:marBottom w:val="0"/>
                  <w:divBdr>
                    <w:top w:val="none" w:sz="0" w:space="0" w:color="auto"/>
                    <w:left w:val="none" w:sz="0" w:space="0" w:color="auto"/>
                    <w:bottom w:val="none" w:sz="0" w:space="0" w:color="auto"/>
                    <w:right w:val="none" w:sz="0" w:space="0" w:color="auto"/>
                  </w:divBdr>
                  <w:divsChild>
                    <w:div w:id="1690333944">
                      <w:marLeft w:val="0"/>
                      <w:marRight w:val="0"/>
                      <w:marTop w:val="0"/>
                      <w:marBottom w:val="0"/>
                      <w:divBdr>
                        <w:top w:val="none" w:sz="0" w:space="0" w:color="auto"/>
                        <w:left w:val="none" w:sz="0" w:space="0" w:color="auto"/>
                        <w:bottom w:val="none" w:sz="0" w:space="0" w:color="auto"/>
                        <w:right w:val="none" w:sz="0" w:space="0" w:color="auto"/>
                      </w:divBdr>
                      <w:divsChild>
                        <w:div w:id="1592086259">
                          <w:marLeft w:val="0"/>
                          <w:marRight w:val="0"/>
                          <w:marTop w:val="0"/>
                          <w:marBottom w:val="0"/>
                          <w:divBdr>
                            <w:top w:val="none" w:sz="0" w:space="0" w:color="auto"/>
                            <w:left w:val="none" w:sz="0" w:space="0" w:color="auto"/>
                            <w:bottom w:val="none" w:sz="0" w:space="0" w:color="auto"/>
                            <w:right w:val="none" w:sz="0" w:space="0" w:color="auto"/>
                          </w:divBdr>
                          <w:divsChild>
                            <w:div w:id="1819027891">
                              <w:marLeft w:val="0"/>
                              <w:marRight w:val="0"/>
                              <w:marTop w:val="0"/>
                              <w:marBottom w:val="0"/>
                              <w:divBdr>
                                <w:top w:val="none" w:sz="0" w:space="0" w:color="auto"/>
                                <w:left w:val="none" w:sz="0" w:space="0" w:color="auto"/>
                                <w:bottom w:val="none" w:sz="0" w:space="0" w:color="auto"/>
                                <w:right w:val="none" w:sz="0" w:space="0" w:color="auto"/>
                              </w:divBdr>
                              <w:divsChild>
                                <w:div w:id="861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2852">
          <w:marLeft w:val="0"/>
          <w:marRight w:val="0"/>
          <w:marTop w:val="0"/>
          <w:marBottom w:val="0"/>
          <w:divBdr>
            <w:top w:val="none" w:sz="0" w:space="0" w:color="auto"/>
            <w:left w:val="none" w:sz="0" w:space="0" w:color="auto"/>
            <w:bottom w:val="none" w:sz="0" w:space="0" w:color="auto"/>
            <w:right w:val="none" w:sz="0" w:space="0" w:color="auto"/>
          </w:divBdr>
          <w:divsChild>
            <w:div w:id="959460725">
              <w:marLeft w:val="0"/>
              <w:marRight w:val="0"/>
              <w:marTop w:val="0"/>
              <w:marBottom w:val="0"/>
              <w:divBdr>
                <w:top w:val="none" w:sz="0" w:space="0" w:color="auto"/>
                <w:left w:val="none" w:sz="0" w:space="0" w:color="auto"/>
                <w:bottom w:val="none" w:sz="0" w:space="0" w:color="auto"/>
                <w:right w:val="none" w:sz="0" w:space="0" w:color="auto"/>
              </w:divBdr>
              <w:divsChild>
                <w:div w:id="228273826">
                  <w:marLeft w:val="0"/>
                  <w:marRight w:val="0"/>
                  <w:marTop w:val="0"/>
                  <w:marBottom w:val="0"/>
                  <w:divBdr>
                    <w:top w:val="none" w:sz="0" w:space="0" w:color="auto"/>
                    <w:left w:val="none" w:sz="0" w:space="0" w:color="auto"/>
                    <w:bottom w:val="none" w:sz="0" w:space="0" w:color="auto"/>
                    <w:right w:val="none" w:sz="0" w:space="0" w:color="auto"/>
                  </w:divBdr>
                  <w:divsChild>
                    <w:div w:id="1153981650">
                      <w:marLeft w:val="0"/>
                      <w:marRight w:val="0"/>
                      <w:marTop w:val="0"/>
                      <w:marBottom w:val="0"/>
                      <w:divBdr>
                        <w:top w:val="none" w:sz="0" w:space="0" w:color="auto"/>
                        <w:left w:val="none" w:sz="0" w:space="0" w:color="auto"/>
                        <w:bottom w:val="none" w:sz="0" w:space="0" w:color="auto"/>
                        <w:right w:val="none" w:sz="0" w:space="0" w:color="auto"/>
                      </w:divBdr>
                      <w:divsChild>
                        <w:div w:id="7186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583">
                  <w:marLeft w:val="0"/>
                  <w:marRight w:val="0"/>
                  <w:marTop w:val="0"/>
                  <w:marBottom w:val="0"/>
                  <w:divBdr>
                    <w:top w:val="none" w:sz="0" w:space="0" w:color="auto"/>
                    <w:left w:val="none" w:sz="0" w:space="0" w:color="auto"/>
                    <w:bottom w:val="none" w:sz="0" w:space="0" w:color="auto"/>
                    <w:right w:val="none" w:sz="0" w:space="0" w:color="auto"/>
                  </w:divBdr>
                </w:div>
                <w:div w:id="1781409129">
                  <w:marLeft w:val="0"/>
                  <w:marRight w:val="0"/>
                  <w:marTop w:val="0"/>
                  <w:marBottom w:val="0"/>
                  <w:divBdr>
                    <w:top w:val="none" w:sz="0" w:space="0" w:color="auto"/>
                    <w:left w:val="none" w:sz="0" w:space="0" w:color="auto"/>
                    <w:bottom w:val="none" w:sz="0" w:space="0" w:color="auto"/>
                    <w:right w:val="none" w:sz="0" w:space="0" w:color="auto"/>
                  </w:divBdr>
                  <w:divsChild>
                    <w:div w:id="1841195849">
                      <w:marLeft w:val="0"/>
                      <w:marRight w:val="0"/>
                      <w:marTop w:val="0"/>
                      <w:marBottom w:val="0"/>
                      <w:divBdr>
                        <w:top w:val="none" w:sz="0" w:space="0" w:color="auto"/>
                        <w:left w:val="none" w:sz="0" w:space="0" w:color="auto"/>
                        <w:bottom w:val="none" w:sz="0" w:space="0" w:color="auto"/>
                        <w:right w:val="none" w:sz="0" w:space="0" w:color="auto"/>
                      </w:divBdr>
                      <w:divsChild>
                        <w:div w:id="778531060">
                          <w:marLeft w:val="0"/>
                          <w:marRight w:val="0"/>
                          <w:marTop w:val="0"/>
                          <w:marBottom w:val="0"/>
                          <w:divBdr>
                            <w:top w:val="none" w:sz="0" w:space="0" w:color="auto"/>
                            <w:left w:val="none" w:sz="0" w:space="0" w:color="auto"/>
                            <w:bottom w:val="none" w:sz="0" w:space="0" w:color="auto"/>
                            <w:right w:val="none" w:sz="0" w:space="0" w:color="auto"/>
                          </w:divBdr>
                          <w:divsChild>
                            <w:div w:id="9153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Skolnik</dc:creator>
  <cp:keywords/>
  <dc:description/>
  <cp:lastModifiedBy>Howard Skolnik</cp:lastModifiedBy>
  <cp:revision>9</cp:revision>
  <dcterms:created xsi:type="dcterms:W3CDTF">2024-04-18T15:45:00Z</dcterms:created>
  <dcterms:modified xsi:type="dcterms:W3CDTF">2024-04-18T22:16:00Z</dcterms:modified>
</cp:coreProperties>
</file>