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329CF" w14:textId="77777777" w:rsidR="0086033A" w:rsidRPr="00515293" w:rsidRDefault="0086033A" w:rsidP="0086033A">
      <w:pPr>
        <w:rPr>
          <w:rFonts w:ascii="Calibri" w:hAnsi="Calibri" w:cs="Calibri"/>
          <w:sz w:val="28"/>
          <w:szCs w:val="28"/>
        </w:rPr>
      </w:pPr>
    </w:p>
    <w:p w14:paraId="2B6CC786" w14:textId="77777777" w:rsidR="00457FC5" w:rsidRPr="00515293" w:rsidRDefault="00457FC5">
      <w:pPr>
        <w:rPr>
          <w:rFonts w:ascii="Calibri" w:hAnsi="Calibri" w:cs="Calibri"/>
          <w:sz w:val="28"/>
          <w:szCs w:val="28"/>
        </w:rPr>
      </w:pPr>
    </w:p>
    <w:p w14:paraId="692246D0" w14:textId="77777777" w:rsidR="00457FC5" w:rsidRPr="00515293" w:rsidRDefault="00457FC5" w:rsidP="00457FC5">
      <w:pPr>
        <w:rPr>
          <w:rFonts w:ascii="Calibri" w:hAnsi="Calibri" w:cs="Calibri"/>
          <w:sz w:val="28"/>
          <w:szCs w:val="28"/>
        </w:rPr>
      </w:pPr>
      <w:r w:rsidRPr="00515293">
        <w:rPr>
          <w:rFonts w:ascii="Calibri" w:hAnsi="Calibri" w:cs="Calibri"/>
          <w:sz w:val="28"/>
          <w:szCs w:val="28"/>
        </w:rPr>
        <w:t>Minutes of the Monthly Los Palmares Board Meeting</w:t>
      </w:r>
    </w:p>
    <w:p w14:paraId="6303927F" w14:textId="77777777" w:rsidR="00457FC5" w:rsidRPr="00515293" w:rsidRDefault="00457FC5" w:rsidP="00457FC5">
      <w:pPr>
        <w:rPr>
          <w:rFonts w:ascii="Calibri" w:hAnsi="Calibri" w:cs="Calibri"/>
          <w:sz w:val="28"/>
          <w:szCs w:val="28"/>
        </w:rPr>
      </w:pPr>
    </w:p>
    <w:p w14:paraId="1B17F26C" w14:textId="228E7FF7" w:rsidR="00457FC5" w:rsidRPr="00515293" w:rsidRDefault="00457FC5" w:rsidP="00457FC5">
      <w:pPr>
        <w:rPr>
          <w:rFonts w:ascii="Calibri" w:hAnsi="Calibri" w:cs="Calibri"/>
          <w:sz w:val="28"/>
          <w:szCs w:val="28"/>
        </w:rPr>
      </w:pPr>
      <w:r w:rsidRPr="00515293">
        <w:rPr>
          <w:rFonts w:ascii="Calibri" w:hAnsi="Calibri" w:cs="Calibri"/>
          <w:sz w:val="28"/>
          <w:szCs w:val="28"/>
        </w:rPr>
        <w:t>Date:</w:t>
      </w:r>
      <w:r w:rsidRPr="00515293">
        <w:rPr>
          <w:rFonts w:ascii="Calibri" w:hAnsi="Calibri" w:cs="Calibri"/>
          <w:sz w:val="28"/>
          <w:szCs w:val="28"/>
        </w:rPr>
        <w:tab/>
      </w:r>
      <w:r w:rsidRPr="00515293">
        <w:rPr>
          <w:rFonts w:ascii="Calibri" w:hAnsi="Calibri" w:cs="Calibri"/>
          <w:sz w:val="28"/>
          <w:szCs w:val="28"/>
        </w:rPr>
        <w:tab/>
        <w:t>2</w:t>
      </w:r>
      <w:r w:rsidR="00FC561F">
        <w:rPr>
          <w:rFonts w:ascii="Calibri" w:hAnsi="Calibri" w:cs="Calibri"/>
          <w:sz w:val="28"/>
          <w:szCs w:val="28"/>
        </w:rPr>
        <w:t>8 August</w:t>
      </w:r>
      <w:r w:rsidRPr="00515293">
        <w:rPr>
          <w:rFonts w:ascii="Calibri" w:hAnsi="Calibri" w:cs="Calibri"/>
          <w:sz w:val="28"/>
          <w:szCs w:val="28"/>
        </w:rPr>
        <w:t xml:space="preserve"> 2024</w:t>
      </w:r>
    </w:p>
    <w:p w14:paraId="00BBDC60" w14:textId="77777777" w:rsidR="00457FC5" w:rsidRPr="00515293" w:rsidRDefault="00457FC5" w:rsidP="00457FC5">
      <w:pPr>
        <w:rPr>
          <w:rFonts w:ascii="Calibri" w:hAnsi="Calibri" w:cs="Calibri"/>
          <w:sz w:val="28"/>
          <w:szCs w:val="28"/>
        </w:rPr>
      </w:pPr>
    </w:p>
    <w:p w14:paraId="4201F8C3" w14:textId="1A95E0BB" w:rsidR="00457FC5" w:rsidRPr="00515293" w:rsidRDefault="00457FC5" w:rsidP="00457FC5">
      <w:pPr>
        <w:rPr>
          <w:rFonts w:ascii="Calibri" w:hAnsi="Calibri" w:cs="Calibri"/>
          <w:sz w:val="28"/>
          <w:szCs w:val="28"/>
        </w:rPr>
      </w:pPr>
      <w:r w:rsidRPr="00515293">
        <w:rPr>
          <w:rFonts w:ascii="Calibri" w:hAnsi="Calibri" w:cs="Calibri"/>
          <w:sz w:val="28"/>
          <w:szCs w:val="28"/>
        </w:rPr>
        <w:t>Participants:</w:t>
      </w:r>
      <w:r w:rsidRPr="00515293">
        <w:rPr>
          <w:rFonts w:ascii="Calibri" w:hAnsi="Calibri" w:cs="Calibri"/>
          <w:sz w:val="28"/>
          <w:szCs w:val="28"/>
        </w:rPr>
        <w:tab/>
      </w:r>
      <w:r w:rsidR="00BF07FB" w:rsidRPr="00515293">
        <w:rPr>
          <w:rFonts w:ascii="Calibri" w:hAnsi="Calibri" w:cs="Calibri"/>
          <w:sz w:val="28"/>
          <w:szCs w:val="28"/>
        </w:rPr>
        <w:t xml:space="preserve">Judy, </w:t>
      </w:r>
      <w:r w:rsidRPr="00515293">
        <w:rPr>
          <w:rFonts w:ascii="Calibri" w:hAnsi="Calibri" w:cs="Calibri"/>
          <w:sz w:val="28"/>
          <w:szCs w:val="28"/>
        </w:rPr>
        <w:t>Gustavo, Howard – The Board</w:t>
      </w:r>
    </w:p>
    <w:p w14:paraId="60B118EC" w14:textId="77777777" w:rsidR="00457FC5" w:rsidRPr="00515293" w:rsidRDefault="00457FC5" w:rsidP="00457FC5">
      <w:pPr>
        <w:rPr>
          <w:rFonts w:ascii="Calibri" w:hAnsi="Calibri" w:cs="Calibri"/>
          <w:sz w:val="28"/>
          <w:szCs w:val="28"/>
        </w:rPr>
      </w:pPr>
      <w:r w:rsidRPr="00515293">
        <w:rPr>
          <w:rFonts w:ascii="Calibri" w:hAnsi="Calibri" w:cs="Calibri"/>
          <w:sz w:val="28"/>
          <w:szCs w:val="28"/>
        </w:rPr>
        <w:tab/>
      </w:r>
      <w:r w:rsidRPr="00515293">
        <w:rPr>
          <w:rFonts w:ascii="Calibri" w:hAnsi="Calibri" w:cs="Calibri"/>
          <w:sz w:val="28"/>
          <w:szCs w:val="28"/>
        </w:rPr>
        <w:tab/>
        <w:t>Roberto – Administrator</w:t>
      </w:r>
    </w:p>
    <w:p w14:paraId="0515F100" w14:textId="459091D1" w:rsidR="00457FC5" w:rsidRPr="00515293" w:rsidRDefault="00457FC5" w:rsidP="00457FC5">
      <w:pPr>
        <w:pBdr>
          <w:bottom w:val="single" w:sz="12" w:space="1" w:color="auto"/>
        </w:pBdr>
        <w:rPr>
          <w:rFonts w:ascii="Calibri" w:hAnsi="Calibri" w:cs="Calibri"/>
          <w:sz w:val="28"/>
          <w:szCs w:val="28"/>
        </w:rPr>
      </w:pPr>
      <w:r w:rsidRPr="00515293">
        <w:rPr>
          <w:rFonts w:ascii="Calibri" w:hAnsi="Calibri" w:cs="Calibri"/>
          <w:sz w:val="28"/>
          <w:szCs w:val="28"/>
        </w:rPr>
        <w:tab/>
      </w:r>
      <w:r w:rsidRPr="00515293">
        <w:rPr>
          <w:rFonts w:ascii="Calibri" w:hAnsi="Calibri" w:cs="Calibri"/>
          <w:sz w:val="28"/>
          <w:szCs w:val="28"/>
        </w:rPr>
        <w:tab/>
        <w:t xml:space="preserve">Fernando, </w:t>
      </w:r>
      <w:r w:rsidR="00A869BC" w:rsidRPr="00515293">
        <w:rPr>
          <w:rFonts w:ascii="Calibri" w:hAnsi="Calibri" w:cs="Calibri"/>
          <w:sz w:val="28"/>
          <w:szCs w:val="28"/>
        </w:rPr>
        <w:t>Leonardo</w:t>
      </w:r>
      <w:r w:rsidR="00FC561F">
        <w:rPr>
          <w:rFonts w:ascii="Calibri" w:hAnsi="Calibri" w:cs="Calibri"/>
          <w:sz w:val="28"/>
          <w:szCs w:val="28"/>
        </w:rPr>
        <w:t>, Odalis, Angel</w:t>
      </w:r>
      <w:r w:rsidRPr="00515293">
        <w:rPr>
          <w:rFonts w:ascii="Calibri" w:hAnsi="Calibri" w:cs="Calibri"/>
          <w:sz w:val="28"/>
          <w:szCs w:val="28"/>
        </w:rPr>
        <w:t xml:space="preserve"> – HEZA</w:t>
      </w:r>
    </w:p>
    <w:p w14:paraId="33DF7B75" w14:textId="77777777" w:rsidR="00457FC5" w:rsidRPr="00515293" w:rsidRDefault="00457FC5" w:rsidP="00457FC5">
      <w:pPr>
        <w:rPr>
          <w:rFonts w:ascii="Calibri" w:hAnsi="Calibri" w:cs="Calibri"/>
          <w:sz w:val="28"/>
          <w:szCs w:val="28"/>
        </w:rPr>
      </w:pPr>
    </w:p>
    <w:p w14:paraId="3B82F854" w14:textId="46CF8EE7" w:rsidR="00A869BC" w:rsidRDefault="00334254"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 xml:space="preserve">Review of </w:t>
      </w:r>
      <w:r w:rsidR="00E17F50">
        <w:rPr>
          <w:rFonts w:ascii="Calibri" w:hAnsi="Calibri" w:cs="Calibri"/>
          <w:sz w:val="28"/>
          <w:szCs w:val="28"/>
        </w:rPr>
        <w:t>Ju</w:t>
      </w:r>
      <w:r w:rsidR="00FC561F">
        <w:rPr>
          <w:rFonts w:ascii="Calibri" w:hAnsi="Calibri" w:cs="Calibri"/>
          <w:sz w:val="28"/>
          <w:szCs w:val="28"/>
        </w:rPr>
        <w:t>ly</w:t>
      </w:r>
      <w:r w:rsidRPr="00515293">
        <w:rPr>
          <w:rFonts w:ascii="Calibri" w:hAnsi="Calibri" w:cs="Calibri"/>
          <w:sz w:val="28"/>
          <w:szCs w:val="28"/>
        </w:rPr>
        <w:t xml:space="preserve"> 2024 </w:t>
      </w:r>
      <w:r w:rsidR="00FC561F">
        <w:rPr>
          <w:rFonts w:ascii="Calibri" w:hAnsi="Calibri" w:cs="Calibri"/>
          <w:sz w:val="28"/>
          <w:szCs w:val="28"/>
        </w:rPr>
        <w:t xml:space="preserve">Cash and Accrual </w:t>
      </w:r>
      <w:r w:rsidRPr="00515293">
        <w:rPr>
          <w:rFonts w:ascii="Calibri" w:hAnsi="Calibri" w:cs="Calibri"/>
          <w:sz w:val="28"/>
          <w:szCs w:val="28"/>
        </w:rPr>
        <w:t>financial statement</w:t>
      </w:r>
      <w:r w:rsidR="00FC561F">
        <w:rPr>
          <w:rFonts w:ascii="Calibri" w:hAnsi="Calibri" w:cs="Calibri"/>
          <w:sz w:val="28"/>
          <w:szCs w:val="28"/>
        </w:rPr>
        <w:t>s</w:t>
      </w:r>
      <w:r w:rsidRPr="00515293">
        <w:rPr>
          <w:rFonts w:ascii="Calibri" w:hAnsi="Calibri" w:cs="Calibri"/>
          <w:sz w:val="28"/>
          <w:szCs w:val="28"/>
        </w:rPr>
        <w:t>.</w:t>
      </w:r>
    </w:p>
    <w:p w14:paraId="0279F2B0" w14:textId="008F2AC9" w:rsidR="00FC561F" w:rsidRDefault="00FC561F"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CASH Statement</w:t>
      </w:r>
    </w:p>
    <w:p w14:paraId="6E40821E" w14:textId="06298903" w:rsidR="00FC561F" w:rsidRDefault="00FC561F"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Results and previous years-</w:t>
      </w:r>
    </w:p>
    <w:p w14:paraId="340B3576" w14:textId="1823F077" w:rsidR="00FC561F" w:rsidRDefault="00FC561F" w:rsidP="00FC561F">
      <w:pPr>
        <w:pStyle w:val="ListParagraph"/>
        <w:numPr>
          <w:ilvl w:val="0"/>
          <w:numId w:val="8"/>
        </w:numPr>
        <w:tabs>
          <w:tab w:val="clear" w:pos="720"/>
        </w:tabs>
        <w:rPr>
          <w:rFonts w:ascii="Calibri" w:hAnsi="Calibri" w:cs="Calibri"/>
          <w:sz w:val="28"/>
          <w:szCs w:val="28"/>
        </w:rPr>
      </w:pPr>
      <w:r>
        <w:rPr>
          <w:rFonts w:ascii="Calibri" w:hAnsi="Calibri" w:cs="Calibri"/>
          <w:sz w:val="28"/>
          <w:szCs w:val="28"/>
        </w:rPr>
        <w:t xml:space="preserve">They have other condos that roll over surplus when </w:t>
      </w:r>
      <w:proofErr w:type="spellStart"/>
      <w:r>
        <w:rPr>
          <w:rFonts w:ascii="Calibri" w:hAnsi="Calibri" w:cs="Calibri"/>
          <w:sz w:val="28"/>
          <w:szCs w:val="28"/>
        </w:rPr>
        <w:t>ByLaws</w:t>
      </w:r>
      <w:proofErr w:type="spellEnd"/>
      <w:r>
        <w:rPr>
          <w:rFonts w:ascii="Calibri" w:hAnsi="Calibri" w:cs="Calibri"/>
          <w:sz w:val="28"/>
          <w:szCs w:val="28"/>
        </w:rPr>
        <w:t xml:space="preserve"> state that it must go to the reserve.</w:t>
      </w:r>
    </w:p>
    <w:p w14:paraId="091911F7" w14:textId="7D259093" w:rsidR="00FC561F" w:rsidRDefault="00FC561F" w:rsidP="00FC561F">
      <w:pPr>
        <w:pStyle w:val="ListParagraph"/>
        <w:numPr>
          <w:ilvl w:val="0"/>
          <w:numId w:val="8"/>
        </w:numPr>
        <w:tabs>
          <w:tab w:val="clear" w:pos="720"/>
        </w:tabs>
        <w:rPr>
          <w:rFonts w:ascii="Calibri" w:hAnsi="Calibri" w:cs="Calibri"/>
          <w:sz w:val="28"/>
          <w:szCs w:val="28"/>
        </w:rPr>
      </w:pPr>
      <w:r>
        <w:rPr>
          <w:rFonts w:ascii="Calibri" w:hAnsi="Calibri" w:cs="Calibri"/>
          <w:sz w:val="28"/>
          <w:szCs w:val="28"/>
        </w:rPr>
        <w:t>Other condos use surplus for future investments in capital purchases.</w:t>
      </w:r>
    </w:p>
    <w:p w14:paraId="15D87C87" w14:textId="5309BBC9" w:rsidR="00FC561F" w:rsidRDefault="00FC561F" w:rsidP="00FC561F">
      <w:pPr>
        <w:pStyle w:val="ListParagraph"/>
        <w:numPr>
          <w:ilvl w:val="0"/>
          <w:numId w:val="8"/>
        </w:numPr>
        <w:tabs>
          <w:tab w:val="clear" w:pos="720"/>
        </w:tabs>
        <w:rPr>
          <w:rFonts w:ascii="Calibri" w:hAnsi="Calibri" w:cs="Calibri"/>
          <w:sz w:val="28"/>
          <w:szCs w:val="28"/>
        </w:rPr>
      </w:pPr>
      <w:r>
        <w:rPr>
          <w:rFonts w:ascii="Calibri" w:hAnsi="Calibri" w:cs="Calibri"/>
          <w:sz w:val="28"/>
          <w:szCs w:val="28"/>
        </w:rPr>
        <w:t xml:space="preserve">No other condo uses surplus for operations. Since it is approved by assembly, </w:t>
      </w:r>
      <w:proofErr w:type="spellStart"/>
      <w:r>
        <w:rPr>
          <w:rFonts w:ascii="Calibri" w:hAnsi="Calibri" w:cs="Calibri"/>
          <w:sz w:val="28"/>
          <w:szCs w:val="28"/>
        </w:rPr>
        <w:t>Heza</w:t>
      </w:r>
      <w:proofErr w:type="spellEnd"/>
      <w:r>
        <w:rPr>
          <w:rFonts w:ascii="Calibri" w:hAnsi="Calibri" w:cs="Calibri"/>
          <w:sz w:val="28"/>
          <w:szCs w:val="28"/>
        </w:rPr>
        <w:t xml:space="preserve"> thought it is okay.</w:t>
      </w:r>
    </w:p>
    <w:p w14:paraId="430A408C" w14:textId="0692058B" w:rsidR="00FC561F" w:rsidRDefault="00FC561F" w:rsidP="00FC561F">
      <w:pPr>
        <w:pStyle w:val="ListParagraph"/>
        <w:numPr>
          <w:ilvl w:val="0"/>
          <w:numId w:val="8"/>
        </w:numPr>
        <w:tabs>
          <w:tab w:val="clear" w:pos="720"/>
        </w:tabs>
        <w:rPr>
          <w:rFonts w:ascii="Calibri" w:hAnsi="Calibri" w:cs="Calibri"/>
          <w:sz w:val="28"/>
          <w:szCs w:val="28"/>
        </w:rPr>
      </w:pPr>
      <w:r>
        <w:rPr>
          <w:rFonts w:ascii="Calibri" w:hAnsi="Calibri" w:cs="Calibri"/>
          <w:sz w:val="28"/>
          <w:szCs w:val="28"/>
        </w:rPr>
        <w:t>We will investigate if we need to change.</w:t>
      </w:r>
    </w:p>
    <w:p w14:paraId="202EAC3D" w14:textId="7479979E" w:rsidR="00FC561F" w:rsidRDefault="00FC561F" w:rsidP="0072139D">
      <w:pPr>
        <w:pStyle w:val="ListParagraph"/>
        <w:numPr>
          <w:ilvl w:val="0"/>
          <w:numId w:val="1"/>
        </w:numPr>
        <w:ind w:left="900" w:hanging="540"/>
        <w:rPr>
          <w:rFonts w:ascii="Calibri" w:hAnsi="Calibri" w:cs="Calibri"/>
          <w:sz w:val="28"/>
          <w:szCs w:val="28"/>
        </w:rPr>
      </w:pPr>
      <w:r w:rsidRPr="00FC561F">
        <w:rPr>
          <w:rFonts w:ascii="Calibri" w:hAnsi="Calibri" w:cs="Calibri"/>
          <w:sz w:val="28"/>
          <w:szCs w:val="28"/>
        </w:rPr>
        <w:t>Fonda de Capital - $3,066</w:t>
      </w:r>
      <w:r>
        <w:rPr>
          <w:rFonts w:ascii="Calibri" w:hAnsi="Calibri" w:cs="Calibri"/>
          <w:sz w:val="28"/>
          <w:szCs w:val="28"/>
        </w:rPr>
        <w:t>,114.00</w:t>
      </w:r>
    </w:p>
    <w:p w14:paraId="4A762959" w14:textId="29219F54" w:rsidR="00FC561F" w:rsidRDefault="00FC561F" w:rsidP="0072139D">
      <w:pPr>
        <w:pStyle w:val="ListParagraph"/>
        <w:numPr>
          <w:ilvl w:val="0"/>
          <w:numId w:val="1"/>
        </w:numPr>
        <w:ind w:left="900" w:hanging="540"/>
        <w:rPr>
          <w:rFonts w:ascii="Calibri" w:hAnsi="Calibri" w:cs="Calibri"/>
          <w:sz w:val="28"/>
          <w:szCs w:val="28"/>
        </w:rPr>
      </w:pPr>
      <w:r>
        <w:rPr>
          <w:rFonts w:ascii="Calibri" w:hAnsi="Calibri" w:cs="Calibri"/>
          <w:sz w:val="28"/>
          <w:szCs w:val="28"/>
        </w:rPr>
        <w:t>HOA fees – all now paid except for 703.</w:t>
      </w:r>
    </w:p>
    <w:p w14:paraId="74A7CAEE" w14:textId="28E6EEDA" w:rsidR="00FC561F" w:rsidRDefault="00FC561F" w:rsidP="0072139D">
      <w:pPr>
        <w:pStyle w:val="ListParagraph"/>
        <w:numPr>
          <w:ilvl w:val="0"/>
          <w:numId w:val="1"/>
        </w:numPr>
        <w:ind w:left="900" w:hanging="540"/>
        <w:rPr>
          <w:rFonts w:ascii="Calibri" w:hAnsi="Calibri" w:cs="Calibri"/>
          <w:sz w:val="28"/>
          <w:szCs w:val="28"/>
        </w:rPr>
      </w:pPr>
      <w:r>
        <w:rPr>
          <w:rFonts w:ascii="Calibri" w:hAnsi="Calibri" w:cs="Calibri"/>
          <w:sz w:val="28"/>
          <w:szCs w:val="28"/>
        </w:rPr>
        <w:t>The statement shows more income than projected due to interest income.</w:t>
      </w:r>
    </w:p>
    <w:p w14:paraId="640137A1" w14:textId="74E7CF27" w:rsidR="00FC561F" w:rsidRDefault="00FC561F" w:rsidP="0072139D">
      <w:pPr>
        <w:pStyle w:val="ListParagraph"/>
        <w:numPr>
          <w:ilvl w:val="0"/>
          <w:numId w:val="1"/>
        </w:numPr>
        <w:ind w:left="900" w:hanging="540"/>
        <w:rPr>
          <w:rFonts w:ascii="Calibri" w:hAnsi="Calibri" w:cs="Calibri"/>
          <w:sz w:val="28"/>
          <w:szCs w:val="28"/>
        </w:rPr>
      </w:pPr>
      <w:r>
        <w:rPr>
          <w:rFonts w:ascii="Calibri" w:hAnsi="Calibri" w:cs="Calibri"/>
          <w:sz w:val="28"/>
          <w:szCs w:val="28"/>
        </w:rPr>
        <w:t>Maintenance expense is $8,000 over budget.</w:t>
      </w:r>
    </w:p>
    <w:p w14:paraId="1CE920E6" w14:textId="55F3F68F" w:rsidR="00FC561F" w:rsidRDefault="00FC561F" w:rsidP="0072139D">
      <w:pPr>
        <w:pStyle w:val="ListParagraph"/>
        <w:numPr>
          <w:ilvl w:val="0"/>
          <w:numId w:val="1"/>
        </w:numPr>
        <w:ind w:left="900" w:hanging="540"/>
        <w:rPr>
          <w:rFonts w:ascii="Calibri" w:hAnsi="Calibri" w:cs="Calibri"/>
          <w:sz w:val="28"/>
          <w:szCs w:val="28"/>
        </w:rPr>
      </w:pPr>
      <w:r>
        <w:rPr>
          <w:rFonts w:ascii="Calibri" w:hAnsi="Calibri" w:cs="Calibri"/>
          <w:sz w:val="28"/>
          <w:szCs w:val="28"/>
        </w:rPr>
        <w:t>Operations and Administration are under budget.</w:t>
      </w:r>
    </w:p>
    <w:p w14:paraId="35D8C39D" w14:textId="70005081" w:rsidR="00FC561F" w:rsidRDefault="00FC561F" w:rsidP="0072139D">
      <w:pPr>
        <w:pStyle w:val="ListParagraph"/>
        <w:numPr>
          <w:ilvl w:val="0"/>
          <w:numId w:val="1"/>
        </w:numPr>
        <w:ind w:left="900" w:hanging="540"/>
        <w:rPr>
          <w:rFonts w:ascii="Calibri" w:hAnsi="Calibri" w:cs="Calibri"/>
          <w:sz w:val="28"/>
          <w:szCs w:val="28"/>
        </w:rPr>
      </w:pPr>
      <w:r>
        <w:rPr>
          <w:rFonts w:ascii="Calibri" w:hAnsi="Calibri" w:cs="Calibri"/>
          <w:sz w:val="28"/>
          <w:szCs w:val="28"/>
        </w:rPr>
        <w:t>ACCRUAL Statement</w:t>
      </w:r>
    </w:p>
    <w:p w14:paraId="19E11B36" w14:textId="44F30458" w:rsidR="00FC561F" w:rsidRDefault="00774A86" w:rsidP="0072139D">
      <w:pPr>
        <w:pStyle w:val="ListParagraph"/>
        <w:numPr>
          <w:ilvl w:val="0"/>
          <w:numId w:val="1"/>
        </w:numPr>
        <w:ind w:left="900" w:hanging="540"/>
        <w:rPr>
          <w:rFonts w:ascii="Calibri" w:hAnsi="Calibri" w:cs="Calibri"/>
          <w:sz w:val="28"/>
          <w:szCs w:val="28"/>
        </w:rPr>
      </w:pPr>
      <w:r>
        <w:rPr>
          <w:rFonts w:ascii="Calibri" w:hAnsi="Calibri" w:cs="Calibri"/>
          <w:sz w:val="28"/>
          <w:szCs w:val="28"/>
        </w:rPr>
        <w:t>Accrual show anticipated payments for the year.</w:t>
      </w:r>
    </w:p>
    <w:p w14:paraId="590CC7A1" w14:textId="3170B9A4" w:rsidR="00774A86" w:rsidRDefault="00774A86" w:rsidP="0072139D">
      <w:pPr>
        <w:pStyle w:val="ListParagraph"/>
        <w:numPr>
          <w:ilvl w:val="0"/>
          <w:numId w:val="1"/>
        </w:numPr>
        <w:ind w:left="900" w:hanging="540"/>
        <w:rPr>
          <w:rFonts w:ascii="Calibri" w:hAnsi="Calibri" w:cs="Calibri"/>
          <w:sz w:val="28"/>
          <w:szCs w:val="28"/>
        </w:rPr>
      </w:pPr>
      <w:r>
        <w:rPr>
          <w:rFonts w:ascii="Calibri" w:hAnsi="Calibri" w:cs="Calibri"/>
          <w:sz w:val="28"/>
          <w:szCs w:val="28"/>
        </w:rPr>
        <w:t>Based on actual (Cash) vs anticipated (Accrual) The Board believes the Cash method better explains the actual cash position of each month. Also, accounts to pay are not shown until next month.</w:t>
      </w:r>
    </w:p>
    <w:p w14:paraId="156186E9" w14:textId="6F6D339B" w:rsidR="00774A86" w:rsidRDefault="00774A86" w:rsidP="0072139D">
      <w:pPr>
        <w:pStyle w:val="ListParagraph"/>
        <w:numPr>
          <w:ilvl w:val="0"/>
          <w:numId w:val="1"/>
        </w:numPr>
        <w:ind w:left="900" w:hanging="540"/>
        <w:rPr>
          <w:rFonts w:ascii="Calibri" w:hAnsi="Calibri" w:cs="Calibri"/>
          <w:sz w:val="28"/>
          <w:szCs w:val="28"/>
        </w:rPr>
      </w:pPr>
      <w:r>
        <w:rPr>
          <w:rFonts w:ascii="Calibri" w:hAnsi="Calibri" w:cs="Calibri"/>
          <w:sz w:val="28"/>
          <w:szCs w:val="28"/>
        </w:rPr>
        <w:t xml:space="preserve">Talk to Angel Hernandez about our future with </w:t>
      </w:r>
      <w:proofErr w:type="spellStart"/>
      <w:r>
        <w:rPr>
          <w:rFonts w:ascii="Calibri" w:hAnsi="Calibri" w:cs="Calibri"/>
          <w:sz w:val="28"/>
          <w:szCs w:val="28"/>
        </w:rPr>
        <w:t>Heza</w:t>
      </w:r>
      <w:proofErr w:type="spellEnd"/>
      <w:r>
        <w:rPr>
          <w:rFonts w:ascii="Calibri" w:hAnsi="Calibri" w:cs="Calibri"/>
          <w:sz w:val="28"/>
          <w:szCs w:val="28"/>
        </w:rPr>
        <w:t xml:space="preserve">. </w:t>
      </w:r>
      <w:proofErr w:type="spellStart"/>
      <w:r>
        <w:rPr>
          <w:rFonts w:ascii="Calibri" w:hAnsi="Calibri" w:cs="Calibri"/>
          <w:sz w:val="28"/>
          <w:szCs w:val="28"/>
        </w:rPr>
        <w:t>Heza</w:t>
      </w:r>
      <w:proofErr w:type="spellEnd"/>
      <w:r>
        <w:rPr>
          <w:rFonts w:ascii="Calibri" w:hAnsi="Calibri" w:cs="Calibri"/>
          <w:sz w:val="28"/>
          <w:szCs w:val="28"/>
        </w:rPr>
        <w:t xml:space="preserve"> has lost their </w:t>
      </w:r>
      <w:proofErr w:type="gramStart"/>
      <w:r>
        <w:rPr>
          <w:rFonts w:ascii="Calibri" w:hAnsi="Calibri" w:cs="Calibri"/>
          <w:sz w:val="28"/>
          <w:szCs w:val="28"/>
        </w:rPr>
        <w:t>English speaking</w:t>
      </w:r>
      <w:proofErr w:type="gramEnd"/>
      <w:r>
        <w:rPr>
          <w:rFonts w:ascii="Calibri" w:hAnsi="Calibri" w:cs="Calibri"/>
          <w:sz w:val="28"/>
          <w:szCs w:val="28"/>
        </w:rPr>
        <w:t xml:space="preserve"> capabilities for Palmares.</w:t>
      </w:r>
    </w:p>
    <w:p w14:paraId="5D2D49DC" w14:textId="2F5968D5" w:rsidR="00774A86" w:rsidRDefault="00774A86" w:rsidP="00774A86">
      <w:pPr>
        <w:pStyle w:val="ListParagraph"/>
        <w:numPr>
          <w:ilvl w:val="0"/>
          <w:numId w:val="11"/>
        </w:numPr>
        <w:rPr>
          <w:rFonts w:ascii="Calibri" w:hAnsi="Calibri" w:cs="Calibri"/>
          <w:sz w:val="28"/>
          <w:szCs w:val="28"/>
        </w:rPr>
      </w:pPr>
      <w:r>
        <w:rPr>
          <w:rFonts w:ascii="Calibri" w:hAnsi="Calibri" w:cs="Calibri"/>
          <w:sz w:val="28"/>
          <w:szCs w:val="28"/>
        </w:rPr>
        <w:t>The 2024 Assembly was a slaughter.</w:t>
      </w:r>
    </w:p>
    <w:p w14:paraId="633BB56C" w14:textId="379F7BFD" w:rsidR="00774A86" w:rsidRDefault="00774A86" w:rsidP="00774A86">
      <w:pPr>
        <w:pStyle w:val="ListParagraph"/>
        <w:numPr>
          <w:ilvl w:val="0"/>
          <w:numId w:val="11"/>
        </w:numPr>
        <w:rPr>
          <w:rFonts w:ascii="Calibri" w:hAnsi="Calibri" w:cs="Calibri"/>
          <w:sz w:val="28"/>
          <w:szCs w:val="28"/>
        </w:rPr>
      </w:pPr>
      <w:r w:rsidRPr="00774A86">
        <w:rPr>
          <w:rFonts w:ascii="Calibri" w:hAnsi="Calibri" w:cs="Calibri"/>
          <w:sz w:val="28"/>
          <w:szCs w:val="28"/>
        </w:rPr>
        <w:t xml:space="preserve">The monthly meetings </w:t>
      </w:r>
      <w:proofErr w:type="spellStart"/>
      <w:r w:rsidRPr="00774A86">
        <w:rPr>
          <w:rFonts w:ascii="Calibri" w:hAnsi="Calibri" w:cs="Calibri"/>
          <w:sz w:val="28"/>
          <w:szCs w:val="28"/>
        </w:rPr>
        <w:t>Heza</w:t>
      </w:r>
      <w:proofErr w:type="spellEnd"/>
      <w:r w:rsidRPr="00774A86">
        <w:rPr>
          <w:rFonts w:ascii="Calibri" w:hAnsi="Calibri" w:cs="Calibri"/>
          <w:sz w:val="28"/>
          <w:szCs w:val="28"/>
        </w:rPr>
        <w:t xml:space="preserve"> rotates participants.</w:t>
      </w:r>
    </w:p>
    <w:p w14:paraId="1D050C32" w14:textId="0B14EB5E" w:rsidR="00774A86" w:rsidRDefault="00774A86" w:rsidP="00774A86">
      <w:pPr>
        <w:pStyle w:val="ListParagraph"/>
        <w:numPr>
          <w:ilvl w:val="0"/>
          <w:numId w:val="1"/>
        </w:numPr>
        <w:rPr>
          <w:rFonts w:ascii="Calibri" w:hAnsi="Calibri" w:cs="Calibri"/>
          <w:sz w:val="28"/>
          <w:szCs w:val="28"/>
        </w:rPr>
      </w:pPr>
      <w:r>
        <w:rPr>
          <w:rFonts w:ascii="Calibri" w:hAnsi="Calibri" w:cs="Calibri"/>
          <w:sz w:val="28"/>
          <w:szCs w:val="28"/>
        </w:rPr>
        <w:t xml:space="preserve"> Walmart – payments are still open and being investigated by Silvia.</w:t>
      </w:r>
    </w:p>
    <w:p w14:paraId="66FD7B2B" w14:textId="7A5108F4" w:rsidR="00774A86" w:rsidRDefault="00774A86" w:rsidP="00774A86">
      <w:pPr>
        <w:pStyle w:val="ListParagraph"/>
        <w:numPr>
          <w:ilvl w:val="0"/>
          <w:numId w:val="1"/>
        </w:numPr>
        <w:rPr>
          <w:rFonts w:ascii="Calibri" w:hAnsi="Calibri" w:cs="Calibri"/>
          <w:sz w:val="28"/>
          <w:szCs w:val="28"/>
        </w:rPr>
      </w:pPr>
      <w:r>
        <w:rPr>
          <w:rFonts w:ascii="Calibri" w:hAnsi="Calibri" w:cs="Calibri"/>
          <w:sz w:val="28"/>
          <w:szCs w:val="28"/>
        </w:rPr>
        <w:t xml:space="preserve"> SAT – Roberto is still cancelling facturas.</w:t>
      </w:r>
    </w:p>
    <w:p w14:paraId="2D9CB6A1" w14:textId="46DEF5A5" w:rsidR="00774A86" w:rsidRDefault="00774A86" w:rsidP="00774A86">
      <w:pPr>
        <w:pStyle w:val="ListParagraph"/>
        <w:numPr>
          <w:ilvl w:val="0"/>
          <w:numId w:val="1"/>
        </w:numPr>
        <w:rPr>
          <w:rFonts w:ascii="Calibri" w:hAnsi="Calibri" w:cs="Calibri"/>
          <w:sz w:val="28"/>
          <w:szCs w:val="28"/>
        </w:rPr>
      </w:pPr>
      <w:r>
        <w:rPr>
          <w:rFonts w:ascii="Calibri" w:hAnsi="Calibri" w:cs="Calibri"/>
          <w:sz w:val="28"/>
          <w:szCs w:val="28"/>
        </w:rPr>
        <w:lastRenderedPageBreak/>
        <w:t>Payments in 2007, 2018 and 2021 still have a fine for housing tax of $3,000 Pesos. We need to find the documents and clear the fine for pay the fine.</w:t>
      </w:r>
    </w:p>
    <w:p w14:paraId="171C8820" w14:textId="1D88C9C4" w:rsidR="00774A86" w:rsidRDefault="00774A86" w:rsidP="00774A86">
      <w:pPr>
        <w:pStyle w:val="ListParagraph"/>
        <w:numPr>
          <w:ilvl w:val="0"/>
          <w:numId w:val="1"/>
        </w:numPr>
        <w:rPr>
          <w:rFonts w:ascii="Calibri" w:hAnsi="Calibri" w:cs="Calibri"/>
          <w:sz w:val="28"/>
          <w:szCs w:val="28"/>
        </w:rPr>
      </w:pPr>
      <w:r>
        <w:rPr>
          <w:rFonts w:ascii="Calibri" w:hAnsi="Calibri" w:cs="Calibri"/>
          <w:sz w:val="28"/>
          <w:szCs w:val="28"/>
        </w:rPr>
        <w:t xml:space="preserve">Regarding Cash Flow Analysis, </w:t>
      </w:r>
      <w:proofErr w:type="spellStart"/>
      <w:r>
        <w:rPr>
          <w:rFonts w:ascii="Calibri" w:hAnsi="Calibri" w:cs="Calibri"/>
          <w:sz w:val="28"/>
          <w:szCs w:val="28"/>
        </w:rPr>
        <w:t>Heza</w:t>
      </w:r>
      <w:proofErr w:type="spellEnd"/>
      <w:r>
        <w:rPr>
          <w:rFonts w:ascii="Calibri" w:hAnsi="Calibri" w:cs="Calibri"/>
          <w:sz w:val="28"/>
          <w:szCs w:val="28"/>
        </w:rPr>
        <w:t xml:space="preserve"> will prepare it for August.</w:t>
      </w:r>
    </w:p>
    <w:p w14:paraId="5ED75DFF" w14:textId="043C7A2C" w:rsidR="00774A86" w:rsidRDefault="00774A86" w:rsidP="00774A86">
      <w:pPr>
        <w:pStyle w:val="ListParagraph"/>
        <w:numPr>
          <w:ilvl w:val="0"/>
          <w:numId w:val="1"/>
        </w:numPr>
        <w:rPr>
          <w:rFonts w:ascii="Calibri" w:hAnsi="Calibri" w:cs="Calibri"/>
          <w:sz w:val="28"/>
          <w:szCs w:val="28"/>
        </w:rPr>
      </w:pPr>
      <w:r>
        <w:rPr>
          <w:rFonts w:ascii="Calibri" w:hAnsi="Calibri" w:cs="Calibri"/>
          <w:sz w:val="28"/>
          <w:szCs w:val="28"/>
        </w:rPr>
        <w:t>703 – Moises and Roberto talked. Moises claims he can no longer help, it is up to the family. They plan to sell the unit.</w:t>
      </w:r>
    </w:p>
    <w:p w14:paraId="4E71824C" w14:textId="54B46F68" w:rsidR="00774A86" w:rsidRDefault="00627F71" w:rsidP="00774A86">
      <w:pPr>
        <w:pStyle w:val="ListParagraph"/>
        <w:numPr>
          <w:ilvl w:val="0"/>
          <w:numId w:val="1"/>
        </w:numPr>
        <w:rPr>
          <w:rFonts w:ascii="Calibri" w:hAnsi="Calibri" w:cs="Calibri"/>
          <w:sz w:val="28"/>
          <w:szCs w:val="28"/>
        </w:rPr>
      </w:pPr>
      <w:r>
        <w:rPr>
          <w:rFonts w:ascii="Calibri" w:hAnsi="Calibri" w:cs="Calibri"/>
          <w:sz w:val="28"/>
          <w:szCs w:val="28"/>
        </w:rPr>
        <w:t>By-Laws to Word – Silvia is typing, will complete in Sept.</w:t>
      </w:r>
    </w:p>
    <w:p w14:paraId="346BECA0" w14:textId="31779CC4" w:rsidR="00627F71" w:rsidRDefault="00627F71" w:rsidP="00774A86">
      <w:pPr>
        <w:pStyle w:val="ListParagraph"/>
        <w:numPr>
          <w:ilvl w:val="0"/>
          <w:numId w:val="1"/>
        </w:numPr>
        <w:rPr>
          <w:rFonts w:ascii="Calibri" w:hAnsi="Calibri" w:cs="Calibri"/>
          <w:sz w:val="28"/>
          <w:szCs w:val="28"/>
        </w:rPr>
      </w:pPr>
      <w:r>
        <w:rPr>
          <w:rFonts w:ascii="Calibri" w:hAnsi="Calibri" w:cs="Calibri"/>
          <w:sz w:val="28"/>
          <w:szCs w:val="28"/>
        </w:rPr>
        <w:t xml:space="preserve">Website updates – waiting for </w:t>
      </w:r>
      <w:proofErr w:type="spellStart"/>
      <w:r>
        <w:rPr>
          <w:rFonts w:ascii="Calibri" w:hAnsi="Calibri" w:cs="Calibri"/>
          <w:sz w:val="28"/>
          <w:szCs w:val="28"/>
        </w:rPr>
        <w:t>Actas</w:t>
      </w:r>
      <w:proofErr w:type="spellEnd"/>
      <w:r>
        <w:rPr>
          <w:rFonts w:ascii="Calibri" w:hAnsi="Calibri" w:cs="Calibri"/>
          <w:sz w:val="28"/>
          <w:szCs w:val="28"/>
        </w:rPr>
        <w:t xml:space="preserve"> to upload, will use Google Drive.</w:t>
      </w:r>
    </w:p>
    <w:p w14:paraId="458958D5" w14:textId="0B85260F" w:rsidR="00627F71" w:rsidRDefault="00627F71" w:rsidP="00774A86">
      <w:pPr>
        <w:pStyle w:val="ListParagraph"/>
        <w:numPr>
          <w:ilvl w:val="0"/>
          <w:numId w:val="1"/>
        </w:numPr>
        <w:rPr>
          <w:rFonts w:ascii="Calibri" w:hAnsi="Calibri" w:cs="Calibri"/>
          <w:sz w:val="28"/>
          <w:szCs w:val="28"/>
        </w:rPr>
      </w:pPr>
      <w:r>
        <w:rPr>
          <w:rFonts w:ascii="Calibri" w:hAnsi="Calibri" w:cs="Calibri"/>
          <w:sz w:val="28"/>
          <w:szCs w:val="28"/>
        </w:rPr>
        <w:t>Maintenance Log – still not produced by Arturo.</w:t>
      </w:r>
    </w:p>
    <w:p w14:paraId="58AD6695" w14:textId="5C31F2FF" w:rsidR="00627F71" w:rsidRDefault="00627F71" w:rsidP="00627F71">
      <w:pPr>
        <w:pStyle w:val="ListParagraph"/>
        <w:numPr>
          <w:ilvl w:val="1"/>
          <w:numId w:val="1"/>
        </w:numPr>
        <w:rPr>
          <w:rFonts w:ascii="Calibri" w:hAnsi="Calibri" w:cs="Calibri"/>
          <w:sz w:val="28"/>
          <w:szCs w:val="28"/>
        </w:rPr>
      </w:pPr>
      <w:r>
        <w:rPr>
          <w:rFonts w:ascii="Calibri" w:hAnsi="Calibri" w:cs="Calibri"/>
          <w:sz w:val="28"/>
          <w:szCs w:val="28"/>
        </w:rPr>
        <w:t xml:space="preserve">Arturo and </w:t>
      </w:r>
      <w:proofErr w:type="gramStart"/>
      <w:r>
        <w:rPr>
          <w:rFonts w:ascii="Calibri" w:hAnsi="Calibri" w:cs="Calibri"/>
          <w:sz w:val="28"/>
          <w:szCs w:val="28"/>
        </w:rPr>
        <w:t>Luis</w:t>
      </w:r>
      <w:proofErr w:type="gramEnd"/>
      <w:r>
        <w:rPr>
          <w:rFonts w:ascii="Calibri" w:hAnsi="Calibri" w:cs="Calibri"/>
          <w:sz w:val="28"/>
          <w:szCs w:val="28"/>
        </w:rPr>
        <w:t xml:space="preserve"> a good team.</w:t>
      </w:r>
    </w:p>
    <w:p w14:paraId="3AB91C73" w14:textId="3CB68146" w:rsidR="00627F71" w:rsidRDefault="00627F71" w:rsidP="00627F71">
      <w:pPr>
        <w:pStyle w:val="ListParagraph"/>
        <w:numPr>
          <w:ilvl w:val="1"/>
          <w:numId w:val="1"/>
        </w:numPr>
        <w:rPr>
          <w:rFonts w:ascii="Calibri" w:hAnsi="Calibri" w:cs="Calibri"/>
          <w:sz w:val="28"/>
          <w:szCs w:val="28"/>
        </w:rPr>
      </w:pPr>
      <w:r>
        <w:rPr>
          <w:rFonts w:ascii="Calibri" w:hAnsi="Calibri" w:cs="Calibri"/>
          <w:sz w:val="28"/>
          <w:szCs w:val="28"/>
        </w:rPr>
        <w:t>Dell computer is in for repair – battery and cord. Returned this week.</w:t>
      </w:r>
    </w:p>
    <w:p w14:paraId="0E048F46" w14:textId="5620079E" w:rsidR="00627F71" w:rsidRDefault="00627F71" w:rsidP="00627F71">
      <w:pPr>
        <w:pStyle w:val="ListParagraph"/>
        <w:numPr>
          <w:ilvl w:val="1"/>
          <w:numId w:val="1"/>
        </w:numPr>
        <w:rPr>
          <w:rFonts w:ascii="Calibri" w:hAnsi="Calibri" w:cs="Calibri"/>
          <w:sz w:val="28"/>
          <w:szCs w:val="28"/>
        </w:rPr>
      </w:pPr>
      <w:proofErr w:type="spellStart"/>
      <w:r>
        <w:rPr>
          <w:rFonts w:ascii="Calibri" w:hAnsi="Calibri" w:cs="Calibri"/>
          <w:sz w:val="28"/>
          <w:szCs w:val="28"/>
        </w:rPr>
        <w:t>Maint</w:t>
      </w:r>
      <w:proofErr w:type="spellEnd"/>
      <w:r>
        <w:rPr>
          <w:rFonts w:ascii="Calibri" w:hAnsi="Calibri" w:cs="Calibri"/>
          <w:sz w:val="28"/>
          <w:szCs w:val="28"/>
        </w:rPr>
        <w:t xml:space="preserve"> repaired a sink, garden and power washed.</w:t>
      </w:r>
    </w:p>
    <w:p w14:paraId="61BB1410" w14:textId="44F609C4" w:rsidR="00627F71" w:rsidRDefault="00627F71" w:rsidP="00627F71">
      <w:pPr>
        <w:pStyle w:val="ListParagraph"/>
        <w:numPr>
          <w:ilvl w:val="1"/>
          <w:numId w:val="1"/>
        </w:numPr>
        <w:rPr>
          <w:rFonts w:ascii="Calibri" w:hAnsi="Calibri" w:cs="Calibri"/>
          <w:sz w:val="28"/>
          <w:szCs w:val="28"/>
        </w:rPr>
      </w:pPr>
      <w:r>
        <w:rPr>
          <w:rFonts w:ascii="Calibri" w:hAnsi="Calibri" w:cs="Calibri"/>
          <w:sz w:val="28"/>
          <w:szCs w:val="28"/>
        </w:rPr>
        <w:t>Wood railings at pool are done.</w:t>
      </w:r>
    </w:p>
    <w:p w14:paraId="3F5C95C8" w14:textId="2171B97D" w:rsidR="00627F71" w:rsidRDefault="00627F71" w:rsidP="00627F71">
      <w:pPr>
        <w:pStyle w:val="ListParagraph"/>
        <w:numPr>
          <w:ilvl w:val="1"/>
          <w:numId w:val="1"/>
        </w:numPr>
        <w:rPr>
          <w:rFonts w:ascii="Calibri" w:hAnsi="Calibri" w:cs="Calibri"/>
          <w:sz w:val="28"/>
          <w:szCs w:val="28"/>
        </w:rPr>
      </w:pPr>
      <w:r>
        <w:rPr>
          <w:rFonts w:ascii="Calibri" w:hAnsi="Calibri" w:cs="Calibri"/>
          <w:sz w:val="28"/>
          <w:szCs w:val="28"/>
        </w:rPr>
        <w:t>Pool water – Luis has corrected the algae</w:t>
      </w:r>
    </w:p>
    <w:p w14:paraId="60093EE9" w14:textId="045C3C39" w:rsidR="00627F71" w:rsidRDefault="00627F71" w:rsidP="00627F71">
      <w:pPr>
        <w:pStyle w:val="ListParagraph"/>
        <w:numPr>
          <w:ilvl w:val="1"/>
          <w:numId w:val="1"/>
        </w:numPr>
        <w:rPr>
          <w:rFonts w:ascii="Calibri" w:hAnsi="Calibri" w:cs="Calibri"/>
          <w:sz w:val="28"/>
          <w:szCs w:val="28"/>
        </w:rPr>
      </w:pPr>
      <w:r>
        <w:rPr>
          <w:rFonts w:ascii="Calibri" w:hAnsi="Calibri" w:cs="Calibri"/>
          <w:sz w:val="28"/>
          <w:szCs w:val="28"/>
        </w:rPr>
        <w:t>Luis corrected the pool water leak with outside professional.</w:t>
      </w:r>
    </w:p>
    <w:p w14:paraId="634BCC82" w14:textId="716B4611" w:rsidR="00627F71" w:rsidRDefault="00627F71" w:rsidP="00627F71">
      <w:pPr>
        <w:pStyle w:val="ListParagraph"/>
        <w:numPr>
          <w:ilvl w:val="1"/>
          <w:numId w:val="1"/>
        </w:numPr>
        <w:rPr>
          <w:rFonts w:ascii="Calibri" w:hAnsi="Calibri" w:cs="Calibri"/>
          <w:sz w:val="28"/>
          <w:szCs w:val="28"/>
        </w:rPr>
      </w:pPr>
      <w:r>
        <w:rPr>
          <w:rFonts w:ascii="Calibri" w:hAnsi="Calibri" w:cs="Calibri"/>
          <w:sz w:val="28"/>
          <w:szCs w:val="28"/>
        </w:rPr>
        <w:t>Parking lot was cleaned.</w:t>
      </w:r>
    </w:p>
    <w:p w14:paraId="3831EFD5" w14:textId="36C366E2" w:rsidR="00627F71" w:rsidRDefault="00627F71" w:rsidP="00627F71">
      <w:pPr>
        <w:pStyle w:val="ListParagraph"/>
        <w:numPr>
          <w:ilvl w:val="1"/>
          <w:numId w:val="1"/>
        </w:numPr>
        <w:rPr>
          <w:rFonts w:ascii="Calibri" w:hAnsi="Calibri" w:cs="Calibri"/>
          <w:sz w:val="28"/>
          <w:szCs w:val="28"/>
        </w:rPr>
      </w:pPr>
      <w:r>
        <w:rPr>
          <w:rFonts w:ascii="Calibri" w:hAnsi="Calibri" w:cs="Calibri"/>
          <w:sz w:val="28"/>
          <w:szCs w:val="28"/>
        </w:rPr>
        <w:t>1002 repairs in ceiling and wall for leak.</w:t>
      </w:r>
    </w:p>
    <w:p w14:paraId="4700D53B" w14:textId="08E3A683" w:rsidR="00627F71" w:rsidRDefault="00627F71" w:rsidP="00627F71">
      <w:pPr>
        <w:pStyle w:val="ListParagraph"/>
        <w:numPr>
          <w:ilvl w:val="1"/>
          <w:numId w:val="1"/>
        </w:numPr>
        <w:rPr>
          <w:rFonts w:ascii="Calibri" w:hAnsi="Calibri" w:cs="Calibri"/>
          <w:sz w:val="28"/>
          <w:szCs w:val="28"/>
        </w:rPr>
      </w:pPr>
      <w:r>
        <w:rPr>
          <w:rFonts w:ascii="Calibri" w:hAnsi="Calibri" w:cs="Calibri"/>
          <w:sz w:val="28"/>
          <w:szCs w:val="28"/>
        </w:rPr>
        <w:t>1101 water ceiling leak, still</w:t>
      </w:r>
      <w:r w:rsidR="005F16B5">
        <w:rPr>
          <w:rFonts w:ascii="Calibri" w:hAnsi="Calibri" w:cs="Calibri"/>
          <w:sz w:val="28"/>
          <w:szCs w:val="28"/>
        </w:rPr>
        <w:t>. Paint ceiling and see if corrected.</w:t>
      </w:r>
    </w:p>
    <w:p w14:paraId="28197BF6" w14:textId="3FFEC79E" w:rsidR="005F16B5" w:rsidRDefault="005F16B5" w:rsidP="00627F71">
      <w:pPr>
        <w:pStyle w:val="ListParagraph"/>
        <w:numPr>
          <w:ilvl w:val="1"/>
          <w:numId w:val="1"/>
        </w:numPr>
        <w:rPr>
          <w:rFonts w:ascii="Calibri" w:hAnsi="Calibri" w:cs="Calibri"/>
          <w:sz w:val="28"/>
          <w:szCs w:val="28"/>
        </w:rPr>
      </w:pPr>
      <w:r>
        <w:rPr>
          <w:rFonts w:ascii="Calibri" w:hAnsi="Calibri" w:cs="Calibri"/>
          <w:sz w:val="28"/>
          <w:szCs w:val="28"/>
        </w:rPr>
        <w:t>Loungers look bad – talk to Hotel Depot about a fix.</w:t>
      </w:r>
    </w:p>
    <w:p w14:paraId="764A8ADC" w14:textId="1CBAEF45" w:rsidR="005F16B5" w:rsidRDefault="005F16B5" w:rsidP="005F16B5">
      <w:pPr>
        <w:pStyle w:val="ListParagraph"/>
        <w:numPr>
          <w:ilvl w:val="0"/>
          <w:numId w:val="1"/>
        </w:numPr>
        <w:rPr>
          <w:rFonts w:ascii="Calibri" w:hAnsi="Calibri" w:cs="Calibri"/>
          <w:sz w:val="28"/>
          <w:szCs w:val="28"/>
        </w:rPr>
      </w:pPr>
      <w:r>
        <w:rPr>
          <w:rFonts w:ascii="Calibri" w:hAnsi="Calibri" w:cs="Calibri"/>
          <w:sz w:val="28"/>
          <w:szCs w:val="28"/>
        </w:rPr>
        <w:t>Tool Room improved (later inspected by H, not improved).</w:t>
      </w:r>
    </w:p>
    <w:p w14:paraId="3F8E36AB" w14:textId="5B939485" w:rsidR="005F16B5" w:rsidRDefault="005F16B5" w:rsidP="005F16B5">
      <w:pPr>
        <w:pStyle w:val="ListParagraph"/>
        <w:numPr>
          <w:ilvl w:val="0"/>
          <w:numId w:val="1"/>
        </w:numPr>
        <w:rPr>
          <w:rFonts w:ascii="Calibri" w:hAnsi="Calibri" w:cs="Calibri"/>
          <w:sz w:val="28"/>
          <w:szCs w:val="28"/>
        </w:rPr>
      </w:pPr>
      <w:r>
        <w:rPr>
          <w:rFonts w:ascii="Calibri" w:hAnsi="Calibri" w:cs="Calibri"/>
          <w:sz w:val="28"/>
          <w:szCs w:val="28"/>
        </w:rPr>
        <w:t xml:space="preserve">Channel behind palapa to be cleaned regularly during </w:t>
      </w:r>
      <w:proofErr w:type="spellStart"/>
      <w:r>
        <w:rPr>
          <w:rFonts w:ascii="Calibri" w:hAnsi="Calibri" w:cs="Calibri"/>
          <w:sz w:val="28"/>
          <w:szCs w:val="28"/>
        </w:rPr>
        <w:t>rain</w:t>
      </w:r>
      <w:proofErr w:type="spellEnd"/>
      <w:r>
        <w:rPr>
          <w:rFonts w:ascii="Calibri" w:hAnsi="Calibri" w:cs="Calibri"/>
          <w:sz w:val="28"/>
          <w:szCs w:val="28"/>
        </w:rPr>
        <w:t xml:space="preserve"> season.</w:t>
      </w:r>
    </w:p>
    <w:p w14:paraId="1E32D09D" w14:textId="6FCF7D6B" w:rsidR="005F16B5" w:rsidRDefault="005F16B5" w:rsidP="005F16B5">
      <w:pPr>
        <w:pStyle w:val="ListParagraph"/>
        <w:numPr>
          <w:ilvl w:val="0"/>
          <w:numId w:val="1"/>
        </w:numPr>
        <w:rPr>
          <w:rFonts w:ascii="Calibri" w:hAnsi="Calibri" w:cs="Calibri"/>
          <w:sz w:val="28"/>
          <w:szCs w:val="28"/>
        </w:rPr>
      </w:pPr>
      <w:r>
        <w:rPr>
          <w:rFonts w:ascii="Calibri" w:hAnsi="Calibri" w:cs="Calibri"/>
          <w:sz w:val="28"/>
          <w:szCs w:val="28"/>
        </w:rPr>
        <w:t>Work Out Room – no progress. Roberto to get a new contact from Silvia’s gym.</w:t>
      </w:r>
    </w:p>
    <w:p w14:paraId="7F40FECA" w14:textId="7C1C084A" w:rsidR="005F16B5" w:rsidRDefault="00E42116" w:rsidP="005F16B5">
      <w:pPr>
        <w:pStyle w:val="ListParagraph"/>
        <w:numPr>
          <w:ilvl w:val="0"/>
          <w:numId w:val="1"/>
        </w:numPr>
        <w:rPr>
          <w:rFonts w:ascii="Calibri" w:hAnsi="Calibri" w:cs="Calibri"/>
          <w:sz w:val="28"/>
          <w:szCs w:val="28"/>
        </w:rPr>
      </w:pPr>
      <w:r>
        <w:rPr>
          <w:rFonts w:ascii="Calibri" w:hAnsi="Calibri" w:cs="Calibri"/>
          <w:sz w:val="28"/>
          <w:szCs w:val="28"/>
        </w:rPr>
        <w:t xml:space="preserve"> Violations Log: 2 for 1002, glass at pool and ball at pool. No issue.</w:t>
      </w:r>
    </w:p>
    <w:p w14:paraId="1EB2485F" w14:textId="08ACB3F0" w:rsidR="00E42116" w:rsidRDefault="00E42116" w:rsidP="005F16B5">
      <w:pPr>
        <w:pStyle w:val="ListParagraph"/>
        <w:numPr>
          <w:ilvl w:val="0"/>
          <w:numId w:val="1"/>
        </w:numPr>
        <w:rPr>
          <w:rFonts w:ascii="Calibri" w:hAnsi="Calibri" w:cs="Calibri"/>
          <w:sz w:val="28"/>
          <w:szCs w:val="28"/>
        </w:rPr>
      </w:pPr>
      <w:r>
        <w:rPr>
          <w:rFonts w:ascii="Calibri" w:hAnsi="Calibri" w:cs="Calibri"/>
          <w:sz w:val="28"/>
          <w:szCs w:val="28"/>
        </w:rPr>
        <w:t>Pump Log – All pumps have been serviced and treated.</w:t>
      </w:r>
    </w:p>
    <w:p w14:paraId="133CA802" w14:textId="743CC0D4" w:rsidR="00E42116" w:rsidRDefault="00E42116" w:rsidP="005F16B5">
      <w:pPr>
        <w:pStyle w:val="ListParagraph"/>
        <w:numPr>
          <w:ilvl w:val="0"/>
          <w:numId w:val="1"/>
        </w:numPr>
        <w:rPr>
          <w:rFonts w:ascii="Calibri" w:hAnsi="Calibri" w:cs="Calibri"/>
          <w:sz w:val="28"/>
          <w:szCs w:val="28"/>
        </w:rPr>
      </w:pPr>
      <w:r>
        <w:rPr>
          <w:rFonts w:ascii="Calibri" w:hAnsi="Calibri" w:cs="Calibri"/>
          <w:sz w:val="28"/>
          <w:szCs w:val="28"/>
        </w:rPr>
        <w:t>Elevator (north) gasket is on order.</w:t>
      </w:r>
    </w:p>
    <w:p w14:paraId="7C518F5D" w14:textId="74249553" w:rsidR="00E42116" w:rsidRDefault="00E42116" w:rsidP="005F16B5">
      <w:pPr>
        <w:pStyle w:val="ListParagraph"/>
        <w:numPr>
          <w:ilvl w:val="0"/>
          <w:numId w:val="1"/>
        </w:numPr>
        <w:rPr>
          <w:rFonts w:ascii="Calibri" w:hAnsi="Calibri" w:cs="Calibri"/>
          <w:sz w:val="28"/>
          <w:szCs w:val="28"/>
        </w:rPr>
      </w:pPr>
      <w:r>
        <w:rPr>
          <w:rFonts w:ascii="Calibri" w:hAnsi="Calibri" w:cs="Calibri"/>
          <w:sz w:val="28"/>
          <w:szCs w:val="28"/>
        </w:rPr>
        <w:t>Lobby Shutters – Will be 1800 with tint, Satin or Matte, not glossy.</w:t>
      </w:r>
    </w:p>
    <w:p w14:paraId="14C3E37D" w14:textId="13439403" w:rsidR="00E42116" w:rsidRDefault="00E42116" w:rsidP="00E42116">
      <w:pPr>
        <w:pStyle w:val="ListParagraph"/>
        <w:rPr>
          <w:rFonts w:ascii="Calibri" w:hAnsi="Calibri" w:cs="Calibri"/>
          <w:sz w:val="28"/>
          <w:szCs w:val="28"/>
        </w:rPr>
      </w:pPr>
      <w:r>
        <w:rPr>
          <w:rFonts w:ascii="Calibri" w:hAnsi="Calibri" w:cs="Calibri"/>
          <w:sz w:val="28"/>
          <w:szCs w:val="28"/>
        </w:rPr>
        <w:t>Sample will be completed this week.</w:t>
      </w:r>
    </w:p>
    <w:p w14:paraId="518D5D9B" w14:textId="217AF603" w:rsidR="00E42116" w:rsidRDefault="00E42116" w:rsidP="00E42116">
      <w:pPr>
        <w:pStyle w:val="ListParagraph"/>
        <w:numPr>
          <w:ilvl w:val="0"/>
          <w:numId w:val="1"/>
        </w:numPr>
        <w:rPr>
          <w:rFonts w:ascii="Calibri" w:hAnsi="Calibri" w:cs="Calibri"/>
          <w:sz w:val="28"/>
          <w:szCs w:val="28"/>
        </w:rPr>
      </w:pPr>
      <w:r>
        <w:rPr>
          <w:rFonts w:ascii="Calibri" w:hAnsi="Calibri" w:cs="Calibri"/>
          <w:sz w:val="28"/>
          <w:szCs w:val="28"/>
        </w:rPr>
        <w:t>Awnings – to be after the shutters. Not sure if we will change 401.</w:t>
      </w:r>
    </w:p>
    <w:p w14:paraId="7E7FB74B" w14:textId="1821EFC9" w:rsidR="00E42116" w:rsidRDefault="00E42116" w:rsidP="00E42116">
      <w:pPr>
        <w:pStyle w:val="ListParagraph"/>
        <w:numPr>
          <w:ilvl w:val="0"/>
          <w:numId w:val="1"/>
        </w:numPr>
        <w:rPr>
          <w:rFonts w:ascii="Calibri" w:hAnsi="Calibri" w:cs="Calibri"/>
          <w:sz w:val="28"/>
          <w:szCs w:val="28"/>
        </w:rPr>
      </w:pPr>
      <w:r>
        <w:rPr>
          <w:rFonts w:ascii="Calibri" w:hAnsi="Calibri" w:cs="Calibri"/>
          <w:sz w:val="28"/>
          <w:szCs w:val="28"/>
        </w:rPr>
        <w:t>Roberto proposed an increased for Luis from $453 to $500/day. All Board approved.</w:t>
      </w:r>
    </w:p>
    <w:p w14:paraId="25621147" w14:textId="3300D8E2" w:rsidR="00E42116" w:rsidRDefault="00E42116" w:rsidP="00E42116">
      <w:pPr>
        <w:pStyle w:val="ListParagraph"/>
        <w:numPr>
          <w:ilvl w:val="0"/>
          <w:numId w:val="1"/>
        </w:numPr>
        <w:rPr>
          <w:rFonts w:ascii="Calibri" w:hAnsi="Calibri" w:cs="Calibri"/>
          <w:sz w:val="28"/>
          <w:szCs w:val="28"/>
        </w:rPr>
      </w:pPr>
      <w:r>
        <w:rPr>
          <w:rFonts w:ascii="Calibri" w:hAnsi="Calibri" w:cs="Calibri"/>
          <w:sz w:val="28"/>
          <w:szCs w:val="28"/>
        </w:rPr>
        <w:t>CFE meters will be maintained and supervised by Arturo and Luis. 3</w:t>
      </w:r>
      <w:r w:rsidRPr="00E42116">
        <w:rPr>
          <w:rFonts w:ascii="Calibri" w:hAnsi="Calibri" w:cs="Calibri"/>
          <w:sz w:val="28"/>
          <w:szCs w:val="28"/>
          <w:vertAlign w:val="superscript"/>
        </w:rPr>
        <w:t>rd</w:t>
      </w:r>
      <w:r>
        <w:rPr>
          <w:rFonts w:ascii="Calibri" w:hAnsi="Calibri" w:cs="Calibri"/>
          <w:sz w:val="28"/>
          <w:szCs w:val="28"/>
        </w:rPr>
        <w:t xml:space="preserve"> party work on the meters must be with their supervision.</w:t>
      </w:r>
    </w:p>
    <w:p w14:paraId="3CFC47A8" w14:textId="732BDB99" w:rsidR="00E42116" w:rsidRDefault="00E42116" w:rsidP="00E42116">
      <w:pPr>
        <w:pStyle w:val="ListParagraph"/>
        <w:numPr>
          <w:ilvl w:val="0"/>
          <w:numId w:val="1"/>
        </w:numPr>
        <w:rPr>
          <w:rFonts w:ascii="Calibri" w:hAnsi="Calibri" w:cs="Calibri"/>
          <w:sz w:val="28"/>
          <w:szCs w:val="28"/>
        </w:rPr>
      </w:pPr>
      <w:r>
        <w:rPr>
          <w:rFonts w:ascii="Calibri" w:hAnsi="Calibri" w:cs="Calibri"/>
          <w:sz w:val="28"/>
          <w:szCs w:val="28"/>
        </w:rPr>
        <w:t>Regarding non-functional cars in the parking lot, LP staff must never push the cars.</w:t>
      </w:r>
    </w:p>
    <w:p w14:paraId="7D73148F" w14:textId="20173598" w:rsidR="00E42116" w:rsidRDefault="00E42116" w:rsidP="00E42116">
      <w:pPr>
        <w:pStyle w:val="ListParagraph"/>
        <w:numPr>
          <w:ilvl w:val="0"/>
          <w:numId w:val="1"/>
        </w:numPr>
        <w:rPr>
          <w:rFonts w:ascii="Calibri" w:hAnsi="Calibri" w:cs="Calibri"/>
          <w:sz w:val="28"/>
          <w:szCs w:val="28"/>
        </w:rPr>
      </w:pPr>
      <w:r>
        <w:rPr>
          <w:rFonts w:ascii="Calibri" w:hAnsi="Calibri" w:cs="Calibri"/>
          <w:sz w:val="28"/>
          <w:szCs w:val="28"/>
        </w:rPr>
        <w:t xml:space="preserve">Art 45 and 53 of the </w:t>
      </w:r>
      <w:proofErr w:type="spellStart"/>
      <w:r>
        <w:rPr>
          <w:rFonts w:ascii="Calibri" w:hAnsi="Calibri" w:cs="Calibri"/>
          <w:sz w:val="28"/>
          <w:szCs w:val="28"/>
        </w:rPr>
        <w:t>ByLaws</w:t>
      </w:r>
      <w:proofErr w:type="spellEnd"/>
      <w:r>
        <w:rPr>
          <w:rFonts w:ascii="Calibri" w:hAnsi="Calibri" w:cs="Calibri"/>
          <w:sz w:val="28"/>
          <w:szCs w:val="28"/>
        </w:rPr>
        <w:t xml:space="preserve"> to get an interpretation from Oscar. Also, </w:t>
      </w:r>
      <w:proofErr w:type="gramStart"/>
      <w:r>
        <w:rPr>
          <w:rFonts w:ascii="Calibri" w:hAnsi="Calibri" w:cs="Calibri"/>
          <w:sz w:val="28"/>
          <w:szCs w:val="28"/>
        </w:rPr>
        <w:t>Begin</w:t>
      </w:r>
      <w:proofErr w:type="gramEnd"/>
      <w:r>
        <w:rPr>
          <w:rFonts w:ascii="Calibri" w:hAnsi="Calibri" w:cs="Calibri"/>
          <w:sz w:val="28"/>
          <w:szCs w:val="28"/>
        </w:rPr>
        <w:t xml:space="preserve"> working on the Extraordinary meeting with Oscar.</w:t>
      </w:r>
    </w:p>
    <w:p w14:paraId="1D718B74" w14:textId="3724FDA4" w:rsidR="00E42116" w:rsidRDefault="00983BBA" w:rsidP="00E42116">
      <w:pPr>
        <w:pStyle w:val="ListParagraph"/>
        <w:numPr>
          <w:ilvl w:val="0"/>
          <w:numId w:val="1"/>
        </w:numPr>
        <w:rPr>
          <w:rFonts w:ascii="Calibri" w:hAnsi="Calibri" w:cs="Calibri"/>
          <w:sz w:val="28"/>
          <w:szCs w:val="28"/>
        </w:rPr>
      </w:pPr>
      <w:r>
        <w:rPr>
          <w:rFonts w:ascii="Calibri" w:hAnsi="Calibri" w:cs="Calibri"/>
          <w:sz w:val="28"/>
          <w:szCs w:val="28"/>
        </w:rPr>
        <w:lastRenderedPageBreak/>
        <w:t xml:space="preserve">Palapa rebuilding – still </w:t>
      </w:r>
      <w:proofErr w:type="gramStart"/>
      <w:r>
        <w:rPr>
          <w:rFonts w:ascii="Calibri" w:hAnsi="Calibri" w:cs="Calibri"/>
          <w:sz w:val="28"/>
          <w:szCs w:val="28"/>
        </w:rPr>
        <w:t>have to</w:t>
      </w:r>
      <w:proofErr w:type="gramEnd"/>
      <w:r>
        <w:rPr>
          <w:rFonts w:ascii="Calibri" w:hAnsi="Calibri" w:cs="Calibri"/>
          <w:sz w:val="28"/>
          <w:szCs w:val="28"/>
        </w:rPr>
        <w:t xml:space="preserve"> plan for lighting, and furniture.</w:t>
      </w:r>
    </w:p>
    <w:p w14:paraId="6013C271" w14:textId="2384F6CD" w:rsidR="00983BBA" w:rsidRDefault="00983BBA" w:rsidP="00E42116">
      <w:pPr>
        <w:pStyle w:val="ListParagraph"/>
        <w:numPr>
          <w:ilvl w:val="0"/>
          <w:numId w:val="1"/>
        </w:numPr>
        <w:rPr>
          <w:rFonts w:ascii="Calibri" w:hAnsi="Calibri" w:cs="Calibri"/>
          <w:sz w:val="28"/>
          <w:szCs w:val="28"/>
        </w:rPr>
      </w:pPr>
      <w:r>
        <w:rPr>
          <w:rFonts w:ascii="Calibri" w:hAnsi="Calibri" w:cs="Calibri"/>
          <w:sz w:val="28"/>
          <w:szCs w:val="28"/>
        </w:rPr>
        <w:t>Capital funds may be used to pay some of the palapa expense.</w:t>
      </w:r>
    </w:p>
    <w:p w14:paraId="0817C4B0" w14:textId="315AA1D3" w:rsidR="00983BBA" w:rsidRDefault="00983BBA" w:rsidP="00E42116">
      <w:pPr>
        <w:pStyle w:val="ListParagraph"/>
        <w:numPr>
          <w:ilvl w:val="0"/>
          <w:numId w:val="1"/>
        </w:numPr>
        <w:rPr>
          <w:rFonts w:ascii="Calibri" w:hAnsi="Calibri" w:cs="Calibri"/>
          <w:sz w:val="28"/>
          <w:szCs w:val="28"/>
        </w:rPr>
      </w:pPr>
      <w:r>
        <w:rPr>
          <w:rFonts w:ascii="Calibri" w:hAnsi="Calibri" w:cs="Calibri"/>
          <w:sz w:val="28"/>
          <w:szCs w:val="28"/>
        </w:rPr>
        <w:t xml:space="preserve">Start planning the </w:t>
      </w:r>
      <w:proofErr w:type="gramStart"/>
      <w:r>
        <w:rPr>
          <w:rFonts w:ascii="Calibri" w:hAnsi="Calibri" w:cs="Calibri"/>
          <w:sz w:val="28"/>
          <w:szCs w:val="28"/>
        </w:rPr>
        <w:t>Extraordinary</w:t>
      </w:r>
      <w:proofErr w:type="gramEnd"/>
      <w:r>
        <w:rPr>
          <w:rFonts w:ascii="Calibri" w:hAnsi="Calibri" w:cs="Calibri"/>
          <w:sz w:val="28"/>
          <w:szCs w:val="28"/>
        </w:rPr>
        <w:t xml:space="preserve"> meeting to include:</w:t>
      </w:r>
    </w:p>
    <w:p w14:paraId="58933D2F" w14:textId="7D9085C6" w:rsidR="00983BBA" w:rsidRDefault="00983BBA" w:rsidP="00983BBA">
      <w:pPr>
        <w:pStyle w:val="ListParagraph"/>
        <w:numPr>
          <w:ilvl w:val="1"/>
          <w:numId w:val="1"/>
        </w:numPr>
        <w:rPr>
          <w:rFonts w:ascii="Calibri" w:hAnsi="Calibri" w:cs="Calibri"/>
          <w:sz w:val="28"/>
          <w:szCs w:val="28"/>
        </w:rPr>
      </w:pPr>
      <w:r>
        <w:rPr>
          <w:rFonts w:ascii="Calibri" w:hAnsi="Calibri" w:cs="Calibri"/>
          <w:sz w:val="28"/>
          <w:szCs w:val="28"/>
        </w:rPr>
        <w:t>Art 53 – allow roll over of surplus</w:t>
      </w:r>
    </w:p>
    <w:p w14:paraId="50990BFC" w14:textId="74AA42D8" w:rsidR="00983BBA" w:rsidRDefault="00983BBA" w:rsidP="00983BBA">
      <w:pPr>
        <w:pStyle w:val="ListParagraph"/>
        <w:numPr>
          <w:ilvl w:val="1"/>
          <w:numId w:val="1"/>
        </w:numPr>
        <w:rPr>
          <w:rFonts w:ascii="Calibri" w:hAnsi="Calibri" w:cs="Calibri"/>
          <w:sz w:val="28"/>
          <w:szCs w:val="28"/>
        </w:rPr>
      </w:pPr>
      <w:r>
        <w:rPr>
          <w:rFonts w:ascii="Calibri" w:hAnsi="Calibri" w:cs="Calibri"/>
          <w:sz w:val="28"/>
          <w:szCs w:val="28"/>
        </w:rPr>
        <w:t>Vote for Palapa Special Assessment</w:t>
      </w:r>
    </w:p>
    <w:p w14:paraId="7F397359" w14:textId="68AD9B28" w:rsidR="00983BBA" w:rsidRDefault="00983BBA" w:rsidP="00983BBA">
      <w:pPr>
        <w:pStyle w:val="ListParagraph"/>
        <w:numPr>
          <w:ilvl w:val="1"/>
          <w:numId w:val="1"/>
        </w:numPr>
        <w:rPr>
          <w:rFonts w:ascii="Calibri" w:hAnsi="Calibri" w:cs="Calibri"/>
          <w:sz w:val="28"/>
          <w:szCs w:val="28"/>
        </w:rPr>
      </w:pPr>
      <w:r>
        <w:rPr>
          <w:rFonts w:ascii="Calibri" w:hAnsi="Calibri" w:cs="Calibri"/>
          <w:sz w:val="28"/>
          <w:szCs w:val="28"/>
        </w:rPr>
        <w:t>Vote for Elevator Replacement</w:t>
      </w:r>
    </w:p>
    <w:p w14:paraId="430DFC24" w14:textId="1612FDC1" w:rsidR="00983BBA" w:rsidRDefault="00983BBA" w:rsidP="00983BBA">
      <w:pPr>
        <w:pStyle w:val="ListParagraph"/>
        <w:numPr>
          <w:ilvl w:val="1"/>
          <w:numId w:val="1"/>
        </w:numPr>
        <w:rPr>
          <w:rFonts w:ascii="Calibri" w:hAnsi="Calibri" w:cs="Calibri"/>
          <w:sz w:val="28"/>
          <w:szCs w:val="28"/>
        </w:rPr>
      </w:pPr>
      <w:r>
        <w:rPr>
          <w:rFonts w:ascii="Calibri" w:hAnsi="Calibri" w:cs="Calibri"/>
          <w:sz w:val="28"/>
          <w:szCs w:val="28"/>
        </w:rPr>
        <w:t>Agenda to be prepared by Oscar</w:t>
      </w:r>
    </w:p>
    <w:p w14:paraId="4417D452" w14:textId="36BEDC1A" w:rsidR="00983BBA" w:rsidRDefault="00983BBA" w:rsidP="00983BBA">
      <w:pPr>
        <w:pStyle w:val="ListParagraph"/>
        <w:numPr>
          <w:ilvl w:val="1"/>
          <w:numId w:val="1"/>
        </w:numPr>
        <w:rPr>
          <w:rFonts w:ascii="Calibri" w:hAnsi="Calibri" w:cs="Calibri"/>
          <w:sz w:val="28"/>
          <w:szCs w:val="28"/>
        </w:rPr>
      </w:pPr>
      <w:r>
        <w:rPr>
          <w:rFonts w:ascii="Calibri" w:hAnsi="Calibri" w:cs="Calibri"/>
          <w:sz w:val="28"/>
          <w:szCs w:val="28"/>
        </w:rPr>
        <w:t>Howard to start the outline of the meeting</w:t>
      </w:r>
    </w:p>
    <w:p w14:paraId="70B1D086" w14:textId="7FCE47CA" w:rsidR="00983BBA" w:rsidRDefault="00983BBA" w:rsidP="00983BBA">
      <w:pPr>
        <w:pStyle w:val="ListParagraph"/>
        <w:numPr>
          <w:ilvl w:val="0"/>
          <w:numId w:val="1"/>
        </w:numPr>
        <w:rPr>
          <w:rFonts w:ascii="Calibri" w:hAnsi="Calibri" w:cs="Calibri"/>
          <w:sz w:val="28"/>
          <w:szCs w:val="28"/>
        </w:rPr>
      </w:pPr>
      <w:r>
        <w:rPr>
          <w:rFonts w:ascii="Calibri" w:hAnsi="Calibri" w:cs="Calibri"/>
          <w:sz w:val="28"/>
          <w:szCs w:val="28"/>
        </w:rPr>
        <w:t>Kitchen should remain open during all construction. Carry-out only.</w:t>
      </w:r>
    </w:p>
    <w:p w14:paraId="01E4A2F8" w14:textId="1AC0DD95" w:rsidR="00983BBA" w:rsidRDefault="00983BBA" w:rsidP="00983BBA">
      <w:pPr>
        <w:pStyle w:val="ListParagraph"/>
        <w:numPr>
          <w:ilvl w:val="0"/>
          <w:numId w:val="1"/>
        </w:numPr>
        <w:rPr>
          <w:rFonts w:ascii="Calibri" w:hAnsi="Calibri" w:cs="Calibri"/>
          <w:sz w:val="28"/>
          <w:szCs w:val="28"/>
        </w:rPr>
      </w:pPr>
      <w:r>
        <w:rPr>
          <w:rFonts w:ascii="Calibri" w:hAnsi="Calibri" w:cs="Calibri"/>
          <w:sz w:val="28"/>
          <w:szCs w:val="28"/>
        </w:rPr>
        <w:t>Palapa work is having no effect on staff responsibilities.</w:t>
      </w:r>
    </w:p>
    <w:p w14:paraId="708F86B6" w14:textId="1C2C46A0" w:rsidR="00983BBA" w:rsidRDefault="00983BBA" w:rsidP="00983BBA">
      <w:pPr>
        <w:pStyle w:val="ListParagraph"/>
        <w:numPr>
          <w:ilvl w:val="0"/>
          <w:numId w:val="1"/>
        </w:numPr>
        <w:rPr>
          <w:rFonts w:ascii="Calibri" w:hAnsi="Calibri" w:cs="Calibri"/>
          <w:sz w:val="28"/>
          <w:szCs w:val="28"/>
        </w:rPr>
      </w:pPr>
      <w:proofErr w:type="spellStart"/>
      <w:r>
        <w:rPr>
          <w:rFonts w:ascii="Calibri" w:hAnsi="Calibri" w:cs="Calibri"/>
          <w:sz w:val="28"/>
          <w:szCs w:val="28"/>
        </w:rPr>
        <w:t>Cosina</w:t>
      </w:r>
      <w:proofErr w:type="spellEnd"/>
      <w:r>
        <w:rPr>
          <w:rFonts w:ascii="Calibri" w:hAnsi="Calibri" w:cs="Calibri"/>
          <w:sz w:val="28"/>
          <w:szCs w:val="28"/>
        </w:rPr>
        <w:t xml:space="preserve"> </w:t>
      </w:r>
      <w:proofErr w:type="spellStart"/>
      <w:r>
        <w:rPr>
          <w:rFonts w:ascii="Calibri" w:hAnsi="Calibri" w:cs="Calibri"/>
          <w:sz w:val="28"/>
          <w:szCs w:val="28"/>
        </w:rPr>
        <w:t>Economica</w:t>
      </w:r>
      <w:proofErr w:type="spellEnd"/>
      <w:r>
        <w:rPr>
          <w:rFonts w:ascii="Calibri" w:hAnsi="Calibri" w:cs="Calibri"/>
          <w:sz w:val="28"/>
          <w:szCs w:val="28"/>
        </w:rPr>
        <w:t xml:space="preserve"> – Roberto has found one that will deliver and invoice by factura. It is Los </w:t>
      </w:r>
      <w:proofErr w:type="spellStart"/>
      <w:r>
        <w:rPr>
          <w:rFonts w:ascii="Calibri" w:hAnsi="Calibri" w:cs="Calibri"/>
          <w:sz w:val="28"/>
          <w:szCs w:val="28"/>
        </w:rPr>
        <w:t>Anches</w:t>
      </w:r>
      <w:proofErr w:type="spellEnd"/>
      <w:r>
        <w:rPr>
          <w:rFonts w:ascii="Calibri" w:hAnsi="Calibri" w:cs="Calibri"/>
          <w:sz w:val="28"/>
          <w:szCs w:val="28"/>
        </w:rPr>
        <w:t>, across from Crystal. Cost is $110/meal/</w:t>
      </w:r>
      <w:proofErr w:type="spellStart"/>
      <w:r>
        <w:rPr>
          <w:rFonts w:ascii="Calibri" w:hAnsi="Calibri" w:cs="Calibri"/>
          <w:sz w:val="28"/>
          <w:szCs w:val="28"/>
        </w:rPr>
        <w:t>dlvd</w:t>
      </w:r>
      <w:proofErr w:type="spellEnd"/>
      <w:r>
        <w:rPr>
          <w:rFonts w:ascii="Calibri" w:hAnsi="Calibri" w:cs="Calibri"/>
          <w:sz w:val="28"/>
          <w:szCs w:val="28"/>
        </w:rPr>
        <w:t>.</w:t>
      </w:r>
    </w:p>
    <w:p w14:paraId="68118EB0" w14:textId="733B438D" w:rsidR="00983BBA" w:rsidRDefault="00983BBA" w:rsidP="00983BBA">
      <w:pPr>
        <w:pStyle w:val="ListParagraph"/>
        <w:numPr>
          <w:ilvl w:val="0"/>
          <w:numId w:val="1"/>
        </w:numPr>
        <w:rPr>
          <w:rFonts w:ascii="Calibri" w:hAnsi="Calibri" w:cs="Calibri"/>
          <w:sz w:val="28"/>
          <w:szCs w:val="28"/>
        </w:rPr>
      </w:pPr>
      <w:r>
        <w:rPr>
          <w:rFonts w:ascii="Calibri" w:hAnsi="Calibri" w:cs="Calibri"/>
          <w:sz w:val="28"/>
          <w:szCs w:val="28"/>
        </w:rPr>
        <w:t>Jesse is offering to work on Tuesdays for employee meals only.</w:t>
      </w:r>
    </w:p>
    <w:p w14:paraId="3E39C16A" w14:textId="6B971312" w:rsidR="00983BBA" w:rsidRDefault="00983BBA" w:rsidP="00983BBA">
      <w:pPr>
        <w:pStyle w:val="ListParagraph"/>
        <w:numPr>
          <w:ilvl w:val="0"/>
          <w:numId w:val="1"/>
        </w:numPr>
        <w:rPr>
          <w:rFonts w:ascii="Calibri" w:hAnsi="Calibri" w:cs="Calibri"/>
          <w:sz w:val="28"/>
          <w:szCs w:val="28"/>
        </w:rPr>
      </w:pPr>
      <w:r>
        <w:rPr>
          <w:rFonts w:ascii="Calibri" w:hAnsi="Calibri" w:cs="Calibri"/>
          <w:sz w:val="28"/>
          <w:szCs w:val="28"/>
        </w:rPr>
        <w:t>We are waiting for the final quotation from ONCE for the palapa wood and palm portion of the project.</w:t>
      </w:r>
    </w:p>
    <w:p w14:paraId="6F6773D0" w14:textId="11F54A39" w:rsidR="00983BBA" w:rsidRPr="00983BBA" w:rsidRDefault="00983BBA" w:rsidP="00983BBA">
      <w:pPr>
        <w:pStyle w:val="ListParagraph"/>
        <w:numPr>
          <w:ilvl w:val="0"/>
          <w:numId w:val="1"/>
        </w:numPr>
        <w:rPr>
          <w:rFonts w:ascii="Calibri" w:hAnsi="Calibri" w:cs="Calibri"/>
          <w:sz w:val="28"/>
          <w:szCs w:val="28"/>
        </w:rPr>
      </w:pPr>
      <w:r>
        <w:rPr>
          <w:rFonts w:ascii="Calibri" w:hAnsi="Calibri" w:cs="Calibri"/>
          <w:sz w:val="28"/>
          <w:szCs w:val="28"/>
        </w:rPr>
        <w:t>Regarding palapa payments, Roberto is to make the payments once he received approval from Ing Quezada.</w:t>
      </w:r>
    </w:p>
    <w:p w14:paraId="4EC019D4" w14:textId="77777777" w:rsidR="00774A86" w:rsidRDefault="00774A86" w:rsidP="00774A86">
      <w:pPr>
        <w:pStyle w:val="ListParagraph"/>
        <w:ind w:left="1620"/>
        <w:rPr>
          <w:rFonts w:ascii="Calibri" w:hAnsi="Calibri" w:cs="Calibri"/>
          <w:sz w:val="28"/>
          <w:szCs w:val="28"/>
        </w:rPr>
      </w:pPr>
    </w:p>
    <w:p w14:paraId="4CB07A93" w14:textId="77777777" w:rsidR="00774A86" w:rsidRDefault="00774A86" w:rsidP="00774A86">
      <w:pPr>
        <w:rPr>
          <w:rFonts w:ascii="Calibri" w:hAnsi="Calibri" w:cs="Calibri"/>
          <w:sz w:val="28"/>
          <w:szCs w:val="28"/>
        </w:rPr>
      </w:pPr>
    </w:p>
    <w:p w14:paraId="6E51AAE2" w14:textId="77777777" w:rsidR="00774A86" w:rsidRPr="00774A86" w:rsidRDefault="00774A86" w:rsidP="00774A86">
      <w:pPr>
        <w:rPr>
          <w:rFonts w:ascii="Calibri" w:hAnsi="Calibri" w:cs="Calibri"/>
          <w:sz w:val="28"/>
          <w:szCs w:val="28"/>
        </w:rPr>
      </w:pPr>
    </w:p>
    <w:p w14:paraId="30E2C197" w14:textId="77777777" w:rsidR="00FC561F" w:rsidRPr="00FC561F" w:rsidRDefault="00FC561F" w:rsidP="00FC561F">
      <w:pPr>
        <w:rPr>
          <w:rFonts w:ascii="Calibri" w:hAnsi="Calibri" w:cs="Calibri"/>
          <w:sz w:val="28"/>
          <w:szCs w:val="28"/>
        </w:rPr>
      </w:pPr>
    </w:p>
    <w:sectPr w:rsidR="00FC561F" w:rsidRPr="00FC5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6D13"/>
    <w:multiLevelType w:val="hybridMultilevel"/>
    <w:tmpl w:val="CCC68792"/>
    <w:lvl w:ilvl="0" w:tplc="04090001">
      <w:start w:val="1"/>
      <w:numFmt w:val="bullet"/>
      <w:lvlText w:val=""/>
      <w:lvlJc w:val="left"/>
      <w:pPr>
        <w:ind w:left="1620" w:hanging="360"/>
      </w:pPr>
      <w:rPr>
        <w:rFonts w:ascii="Symbol" w:hAnsi="Symbol"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 w15:restartNumberingAfterBreak="0">
    <w:nsid w:val="09EB34BD"/>
    <w:multiLevelType w:val="hybridMultilevel"/>
    <w:tmpl w:val="E3C0EB5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FB4632B"/>
    <w:multiLevelType w:val="hybridMultilevel"/>
    <w:tmpl w:val="0B48437E"/>
    <w:lvl w:ilvl="0" w:tplc="0409000F">
      <w:start w:val="1"/>
      <w:numFmt w:val="decimal"/>
      <w:lvlText w:val="%1."/>
      <w:lvlJc w:val="left"/>
      <w:pPr>
        <w:ind w:left="72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66467"/>
    <w:multiLevelType w:val="hybridMultilevel"/>
    <w:tmpl w:val="4A90E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A60B0"/>
    <w:multiLevelType w:val="hybridMultilevel"/>
    <w:tmpl w:val="D7D81FD4"/>
    <w:lvl w:ilvl="0" w:tplc="A05C6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E668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1D52EF"/>
    <w:multiLevelType w:val="hybridMultilevel"/>
    <w:tmpl w:val="B5BC9A5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0E254D6"/>
    <w:multiLevelType w:val="hybridMultilevel"/>
    <w:tmpl w:val="96EAF98E"/>
    <w:lvl w:ilvl="0" w:tplc="0409000F">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476778F3"/>
    <w:multiLevelType w:val="hybridMultilevel"/>
    <w:tmpl w:val="E92CC96C"/>
    <w:lvl w:ilvl="0" w:tplc="A106E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8B28DB"/>
    <w:multiLevelType w:val="hybridMultilevel"/>
    <w:tmpl w:val="EC540824"/>
    <w:lvl w:ilvl="0" w:tplc="36F01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79796E"/>
    <w:multiLevelType w:val="hybridMultilevel"/>
    <w:tmpl w:val="337C79A8"/>
    <w:lvl w:ilvl="0" w:tplc="9F005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3443385">
    <w:abstractNumId w:val="2"/>
  </w:num>
  <w:num w:numId="2" w16cid:durableId="117723496">
    <w:abstractNumId w:val="4"/>
  </w:num>
  <w:num w:numId="3" w16cid:durableId="1178039354">
    <w:abstractNumId w:val="3"/>
  </w:num>
  <w:num w:numId="4" w16cid:durableId="1286892796">
    <w:abstractNumId w:val="8"/>
  </w:num>
  <w:num w:numId="5" w16cid:durableId="1237014081">
    <w:abstractNumId w:val="10"/>
  </w:num>
  <w:num w:numId="6" w16cid:durableId="2124107691">
    <w:abstractNumId w:val="9"/>
  </w:num>
  <w:num w:numId="7" w16cid:durableId="1939872553">
    <w:abstractNumId w:val="5"/>
  </w:num>
  <w:num w:numId="8" w16cid:durableId="1836337074">
    <w:abstractNumId w:val="6"/>
  </w:num>
  <w:num w:numId="9" w16cid:durableId="1077020763">
    <w:abstractNumId w:val="7"/>
  </w:num>
  <w:num w:numId="10" w16cid:durableId="341275862">
    <w:abstractNumId w:val="1"/>
  </w:num>
  <w:num w:numId="11" w16cid:durableId="112350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C5"/>
    <w:rsid w:val="00002DBB"/>
    <w:rsid w:val="00054070"/>
    <w:rsid w:val="000C5F75"/>
    <w:rsid w:val="001231B3"/>
    <w:rsid w:val="0016441F"/>
    <w:rsid w:val="001F5DA2"/>
    <w:rsid w:val="00211F89"/>
    <w:rsid w:val="00240B22"/>
    <w:rsid w:val="002546F4"/>
    <w:rsid w:val="002C28B0"/>
    <w:rsid w:val="00334254"/>
    <w:rsid w:val="00382252"/>
    <w:rsid w:val="003927C3"/>
    <w:rsid w:val="003B3011"/>
    <w:rsid w:val="003C736E"/>
    <w:rsid w:val="00457FC5"/>
    <w:rsid w:val="00515293"/>
    <w:rsid w:val="005F16B5"/>
    <w:rsid w:val="00601460"/>
    <w:rsid w:val="00617217"/>
    <w:rsid w:val="00627F71"/>
    <w:rsid w:val="00637AE8"/>
    <w:rsid w:val="00774A86"/>
    <w:rsid w:val="007838E9"/>
    <w:rsid w:val="00783CE3"/>
    <w:rsid w:val="007C43E8"/>
    <w:rsid w:val="007D522F"/>
    <w:rsid w:val="007E6DD7"/>
    <w:rsid w:val="007F078F"/>
    <w:rsid w:val="00800466"/>
    <w:rsid w:val="0081180C"/>
    <w:rsid w:val="00813B2C"/>
    <w:rsid w:val="008465E3"/>
    <w:rsid w:val="00856520"/>
    <w:rsid w:val="0086033A"/>
    <w:rsid w:val="008D5C57"/>
    <w:rsid w:val="00950A1A"/>
    <w:rsid w:val="00983BBA"/>
    <w:rsid w:val="009D64A5"/>
    <w:rsid w:val="00A15727"/>
    <w:rsid w:val="00A47549"/>
    <w:rsid w:val="00A869BC"/>
    <w:rsid w:val="00AA40CE"/>
    <w:rsid w:val="00AC19FB"/>
    <w:rsid w:val="00B65963"/>
    <w:rsid w:val="00BB33E2"/>
    <w:rsid w:val="00BF07FB"/>
    <w:rsid w:val="00C5200E"/>
    <w:rsid w:val="00CE216F"/>
    <w:rsid w:val="00D40DB9"/>
    <w:rsid w:val="00DA68DD"/>
    <w:rsid w:val="00E17F50"/>
    <w:rsid w:val="00E42116"/>
    <w:rsid w:val="00E56CEB"/>
    <w:rsid w:val="00E63B03"/>
    <w:rsid w:val="00EB11C9"/>
    <w:rsid w:val="00EC6C36"/>
    <w:rsid w:val="00F24BB1"/>
    <w:rsid w:val="00F3373F"/>
    <w:rsid w:val="00F351B8"/>
    <w:rsid w:val="00FA3A15"/>
    <w:rsid w:val="00FC561F"/>
    <w:rsid w:val="00FE2B43"/>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A5AC6D"/>
  <w15:chartTrackingRefBased/>
  <w15:docId w15:val="{CA527549-22B3-6449-859F-EDD183C9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D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57FC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7FC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7FC5"/>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7FC5"/>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7FC5"/>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7FC5"/>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7FC5"/>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7FC5"/>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7FC5"/>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7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7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FC5"/>
    <w:rPr>
      <w:rFonts w:eastAsiaTheme="majorEastAsia" w:cstheme="majorBidi"/>
      <w:color w:val="272727" w:themeColor="text1" w:themeTint="D8"/>
    </w:rPr>
  </w:style>
  <w:style w:type="paragraph" w:styleId="Title">
    <w:name w:val="Title"/>
    <w:basedOn w:val="Normal"/>
    <w:next w:val="Normal"/>
    <w:link w:val="TitleChar"/>
    <w:uiPriority w:val="10"/>
    <w:qFormat/>
    <w:rsid w:val="00457FC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7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FC5"/>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7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FC5"/>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57FC5"/>
    <w:rPr>
      <w:i/>
      <w:iCs/>
      <w:color w:val="404040" w:themeColor="text1" w:themeTint="BF"/>
    </w:rPr>
  </w:style>
  <w:style w:type="paragraph" w:styleId="ListParagraph">
    <w:name w:val="List Paragraph"/>
    <w:basedOn w:val="Normal"/>
    <w:uiPriority w:val="34"/>
    <w:qFormat/>
    <w:rsid w:val="008465E3"/>
    <w:pPr>
      <w:tabs>
        <w:tab w:val="left" w:pos="720"/>
      </w:tabs>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57FC5"/>
    <w:rPr>
      <w:i/>
      <w:iCs/>
      <w:color w:val="0F4761" w:themeColor="accent1" w:themeShade="BF"/>
    </w:rPr>
  </w:style>
  <w:style w:type="paragraph" w:styleId="IntenseQuote">
    <w:name w:val="Intense Quote"/>
    <w:basedOn w:val="Normal"/>
    <w:next w:val="Normal"/>
    <w:link w:val="IntenseQuoteChar"/>
    <w:uiPriority w:val="30"/>
    <w:qFormat/>
    <w:rsid w:val="00457FC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57FC5"/>
    <w:rPr>
      <w:i/>
      <w:iCs/>
      <w:color w:val="0F4761" w:themeColor="accent1" w:themeShade="BF"/>
    </w:rPr>
  </w:style>
  <w:style w:type="character" w:styleId="IntenseReference">
    <w:name w:val="Intense Reference"/>
    <w:basedOn w:val="DefaultParagraphFont"/>
    <w:uiPriority w:val="32"/>
    <w:qFormat/>
    <w:rsid w:val="00457FC5"/>
    <w:rPr>
      <w:b/>
      <w:bCs/>
      <w:smallCaps/>
      <w:color w:val="0F4761" w:themeColor="accent1" w:themeShade="BF"/>
      <w:spacing w:val="5"/>
    </w:rPr>
  </w:style>
  <w:style w:type="character" w:customStyle="1" w:styleId="rynqvb">
    <w:name w:val="rynqvb"/>
    <w:basedOn w:val="DefaultParagraphFont"/>
    <w:rsid w:val="00457FC5"/>
  </w:style>
  <w:style w:type="paragraph" w:styleId="NoSpacing">
    <w:name w:val="No Spacing"/>
    <w:uiPriority w:val="1"/>
    <w:qFormat/>
    <w:rsid w:val="00617217"/>
  </w:style>
  <w:style w:type="character" w:customStyle="1" w:styleId="vfppkd-aznf2e-luerp-bn97pc">
    <w:name w:val="vfppkd-aznf2e-luerp-bn97pc"/>
    <w:basedOn w:val="DefaultParagraphFont"/>
    <w:rsid w:val="00DA68DD"/>
  </w:style>
  <w:style w:type="character" w:customStyle="1" w:styleId="vfppkd-jy41g-v67agc">
    <w:name w:val="vfppkd-jy41g-v67agc"/>
    <w:basedOn w:val="DefaultParagraphFont"/>
    <w:rsid w:val="00DA68DD"/>
  </w:style>
  <w:style w:type="character" w:customStyle="1" w:styleId="ztplmc">
    <w:name w:val="ztplmc"/>
    <w:basedOn w:val="DefaultParagraphFont"/>
    <w:rsid w:val="00DA68DD"/>
  </w:style>
  <w:style w:type="character" w:customStyle="1" w:styleId="hwtze">
    <w:name w:val="hwtze"/>
    <w:basedOn w:val="DefaultParagraphFont"/>
    <w:rsid w:val="00DA6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874558">
      <w:bodyDiv w:val="1"/>
      <w:marLeft w:val="0"/>
      <w:marRight w:val="0"/>
      <w:marTop w:val="0"/>
      <w:marBottom w:val="0"/>
      <w:divBdr>
        <w:top w:val="none" w:sz="0" w:space="0" w:color="auto"/>
        <w:left w:val="none" w:sz="0" w:space="0" w:color="auto"/>
        <w:bottom w:val="none" w:sz="0" w:space="0" w:color="auto"/>
        <w:right w:val="none" w:sz="0" w:space="0" w:color="auto"/>
      </w:divBdr>
      <w:divsChild>
        <w:div w:id="492837215">
          <w:marLeft w:val="0"/>
          <w:marRight w:val="0"/>
          <w:marTop w:val="0"/>
          <w:marBottom w:val="0"/>
          <w:divBdr>
            <w:top w:val="none" w:sz="0" w:space="0" w:color="auto"/>
            <w:left w:val="none" w:sz="0" w:space="0" w:color="auto"/>
            <w:bottom w:val="none" w:sz="0" w:space="0" w:color="auto"/>
            <w:right w:val="none" w:sz="0" w:space="0" w:color="auto"/>
          </w:divBdr>
        </w:div>
        <w:div w:id="1333022164">
          <w:marLeft w:val="0"/>
          <w:marRight w:val="0"/>
          <w:marTop w:val="0"/>
          <w:marBottom w:val="0"/>
          <w:divBdr>
            <w:top w:val="none" w:sz="0" w:space="0" w:color="auto"/>
            <w:left w:val="none" w:sz="0" w:space="0" w:color="auto"/>
            <w:bottom w:val="none" w:sz="0" w:space="0" w:color="auto"/>
            <w:right w:val="none" w:sz="0" w:space="0" w:color="auto"/>
          </w:divBdr>
        </w:div>
        <w:div w:id="1508133090">
          <w:marLeft w:val="0"/>
          <w:marRight w:val="0"/>
          <w:marTop w:val="0"/>
          <w:marBottom w:val="0"/>
          <w:divBdr>
            <w:top w:val="none" w:sz="0" w:space="0" w:color="auto"/>
            <w:left w:val="none" w:sz="0" w:space="0" w:color="auto"/>
            <w:bottom w:val="none" w:sz="0" w:space="0" w:color="auto"/>
            <w:right w:val="none" w:sz="0" w:space="0" w:color="auto"/>
          </w:divBdr>
        </w:div>
        <w:div w:id="384450115">
          <w:marLeft w:val="0"/>
          <w:marRight w:val="0"/>
          <w:marTop w:val="0"/>
          <w:marBottom w:val="0"/>
          <w:divBdr>
            <w:top w:val="none" w:sz="0" w:space="0" w:color="auto"/>
            <w:left w:val="none" w:sz="0" w:space="0" w:color="auto"/>
            <w:bottom w:val="none" w:sz="0" w:space="0" w:color="auto"/>
            <w:right w:val="none" w:sz="0" w:space="0" w:color="auto"/>
          </w:divBdr>
        </w:div>
      </w:divsChild>
    </w:div>
    <w:div w:id="192637763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06">
          <w:marLeft w:val="0"/>
          <w:marRight w:val="0"/>
          <w:marTop w:val="0"/>
          <w:marBottom w:val="0"/>
          <w:divBdr>
            <w:top w:val="none" w:sz="0" w:space="0" w:color="auto"/>
            <w:left w:val="none" w:sz="0" w:space="0" w:color="auto"/>
            <w:bottom w:val="none" w:sz="0" w:space="0" w:color="auto"/>
            <w:right w:val="none" w:sz="0" w:space="0" w:color="auto"/>
          </w:divBdr>
          <w:divsChild>
            <w:div w:id="2081362778">
              <w:marLeft w:val="0"/>
              <w:marRight w:val="0"/>
              <w:marTop w:val="0"/>
              <w:marBottom w:val="0"/>
              <w:divBdr>
                <w:top w:val="none" w:sz="0" w:space="0" w:color="auto"/>
                <w:left w:val="none" w:sz="0" w:space="0" w:color="auto"/>
                <w:bottom w:val="none" w:sz="0" w:space="0" w:color="auto"/>
                <w:right w:val="none" w:sz="0" w:space="0" w:color="auto"/>
              </w:divBdr>
              <w:divsChild>
                <w:div w:id="768476674">
                  <w:marLeft w:val="0"/>
                  <w:marRight w:val="0"/>
                  <w:marTop w:val="0"/>
                  <w:marBottom w:val="0"/>
                  <w:divBdr>
                    <w:top w:val="none" w:sz="0" w:space="0" w:color="auto"/>
                    <w:left w:val="none" w:sz="0" w:space="0" w:color="auto"/>
                    <w:bottom w:val="none" w:sz="0" w:space="0" w:color="auto"/>
                    <w:right w:val="none" w:sz="0" w:space="0" w:color="auto"/>
                  </w:divBdr>
                  <w:divsChild>
                    <w:div w:id="1690333944">
                      <w:marLeft w:val="0"/>
                      <w:marRight w:val="0"/>
                      <w:marTop w:val="0"/>
                      <w:marBottom w:val="0"/>
                      <w:divBdr>
                        <w:top w:val="none" w:sz="0" w:space="0" w:color="auto"/>
                        <w:left w:val="none" w:sz="0" w:space="0" w:color="auto"/>
                        <w:bottom w:val="none" w:sz="0" w:space="0" w:color="auto"/>
                        <w:right w:val="none" w:sz="0" w:space="0" w:color="auto"/>
                      </w:divBdr>
                      <w:divsChild>
                        <w:div w:id="1592086259">
                          <w:marLeft w:val="0"/>
                          <w:marRight w:val="0"/>
                          <w:marTop w:val="0"/>
                          <w:marBottom w:val="0"/>
                          <w:divBdr>
                            <w:top w:val="none" w:sz="0" w:space="0" w:color="auto"/>
                            <w:left w:val="none" w:sz="0" w:space="0" w:color="auto"/>
                            <w:bottom w:val="none" w:sz="0" w:space="0" w:color="auto"/>
                            <w:right w:val="none" w:sz="0" w:space="0" w:color="auto"/>
                          </w:divBdr>
                          <w:divsChild>
                            <w:div w:id="1819027891">
                              <w:marLeft w:val="0"/>
                              <w:marRight w:val="0"/>
                              <w:marTop w:val="0"/>
                              <w:marBottom w:val="0"/>
                              <w:divBdr>
                                <w:top w:val="none" w:sz="0" w:space="0" w:color="auto"/>
                                <w:left w:val="none" w:sz="0" w:space="0" w:color="auto"/>
                                <w:bottom w:val="none" w:sz="0" w:space="0" w:color="auto"/>
                                <w:right w:val="none" w:sz="0" w:space="0" w:color="auto"/>
                              </w:divBdr>
                              <w:divsChild>
                                <w:div w:id="8614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062852">
          <w:marLeft w:val="0"/>
          <w:marRight w:val="0"/>
          <w:marTop w:val="0"/>
          <w:marBottom w:val="0"/>
          <w:divBdr>
            <w:top w:val="none" w:sz="0" w:space="0" w:color="auto"/>
            <w:left w:val="none" w:sz="0" w:space="0" w:color="auto"/>
            <w:bottom w:val="none" w:sz="0" w:space="0" w:color="auto"/>
            <w:right w:val="none" w:sz="0" w:space="0" w:color="auto"/>
          </w:divBdr>
          <w:divsChild>
            <w:div w:id="959460725">
              <w:marLeft w:val="0"/>
              <w:marRight w:val="0"/>
              <w:marTop w:val="0"/>
              <w:marBottom w:val="0"/>
              <w:divBdr>
                <w:top w:val="none" w:sz="0" w:space="0" w:color="auto"/>
                <w:left w:val="none" w:sz="0" w:space="0" w:color="auto"/>
                <w:bottom w:val="none" w:sz="0" w:space="0" w:color="auto"/>
                <w:right w:val="none" w:sz="0" w:space="0" w:color="auto"/>
              </w:divBdr>
              <w:divsChild>
                <w:div w:id="228273826">
                  <w:marLeft w:val="0"/>
                  <w:marRight w:val="0"/>
                  <w:marTop w:val="0"/>
                  <w:marBottom w:val="0"/>
                  <w:divBdr>
                    <w:top w:val="none" w:sz="0" w:space="0" w:color="auto"/>
                    <w:left w:val="none" w:sz="0" w:space="0" w:color="auto"/>
                    <w:bottom w:val="none" w:sz="0" w:space="0" w:color="auto"/>
                    <w:right w:val="none" w:sz="0" w:space="0" w:color="auto"/>
                  </w:divBdr>
                  <w:divsChild>
                    <w:div w:id="1153981650">
                      <w:marLeft w:val="0"/>
                      <w:marRight w:val="0"/>
                      <w:marTop w:val="0"/>
                      <w:marBottom w:val="0"/>
                      <w:divBdr>
                        <w:top w:val="none" w:sz="0" w:space="0" w:color="auto"/>
                        <w:left w:val="none" w:sz="0" w:space="0" w:color="auto"/>
                        <w:bottom w:val="none" w:sz="0" w:space="0" w:color="auto"/>
                        <w:right w:val="none" w:sz="0" w:space="0" w:color="auto"/>
                      </w:divBdr>
                      <w:divsChild>
                        <w:div w:id="7186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5583">
                  <w:marLeft w:val="0"/>
                  <w:marRight w:val="0"/>
                  <w:marTop w:val="0"/>
                  <w:marBottom w:val="0"/>
                  <w:divBdr>
                    <w:top w:val="none" w:sz="0" w:space="0" w:color="auto"/>
                    <w:left w:val="none" w:sz="0" w:space="0" w:color="auto"/>
                    <w:bottom w:val="none" w:sz="0" w:space="0" w:color="auto"/>
                    <w:right w:val="none" w:sz="0" w:space="0" w:color="auto"/>
                  </w:divBdr>
                </w:div>
                <w:div w:id="1781409129">
                  <w:marLeft w:val="0"/>
                  <w:marRight w:val="0"/>
                  <w:marTop w:val="0"/>
                  <w:marBottom w:val="0"/>
                  <w:divBdr>
                    <w:top w:val="none" w:sz="0" w:space="0" w:color="auto"/>
                    <w:left w:val="none" w:sz="0" w:space="0" w:color="auto"/>
                    <w:bottom w:val="none" w:sz="0" w:space="0" w:color="auto"/>
                    <w:right w:val="none" w:sz="0" w:space="0" w:color="auto"/>
                  </w:divBdr>
                  <w:divsChild>
                    <w:div w:id="1841195849">
                      <w:marLeft w:val="0"/>
                      <w:marRight w:val="0"/>
                      <w:marTop w:val="0"/>
                      <w:marBottom w:val="0"/>
                      <w:divBdr>
                        <w:top w:val="none" w:sz="0" w:space="0" w:color="auto"/>
                        <w:left w:val="none" w:sz="0" w:space="0" w:color="auto"/>
                        <w:bottom w:val="none" w:sz="0" w:space="0" w:color="auto"/>
                        <w:right w:val="none" w:sz="0" w:space="0" w:color="auto"/>
                      </w:divBdr>
                      <w:divsChild>
                        <w:div w:id="778531060">
                          <w:marLeft w:val="0"/>
                          <w:marRight w:val="0"/>
                          <w:marTop w:val="0"/>
                          <w:marBottom w:val="0"/>
                          <w:divBdr>
                            <w:top w:val="none" w:sz="0" w:space="0" w:color="auto"/>
                            <w:left w:val="none" w:sz="0" w:space="0" w:color="auto"/>
                            <w:bottom w:val="none" w:sz="0" w:space="0" w:color="auto"/>
                            <w:right w:val="none" w:sz="0" w:space="0" w:color="auto"/>
                          </w:divBdr>
                          <w:divsChild>
                            <w:div w:id="9153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Skolnik</dc:creator>
  <cp:keywords/>
  <dc:description/>
  <cp:lastModifiedBy>Howard Skolnik</cp:lastModifiedBy>
  <cp:revision>5</cp:revision>
  <dcterms:created xsi:type="dcterms:W3CDTF">2024-08-31T16:57:00Z</dcterms:created>
  <dcterms:modified xsi:type="dcterms:W3CDTF">2024-08-31T18:53:00Z</dcterms:modified>
</cp:coreProperties>
</file>