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957F0" w14:textId="77777777" w:rsidR="00457FC5" w:rsidRPr="00515293" w:rsidRDefault="00457FC5" w:rsidP="00457FC5">
      <w:pPr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D2E3FC"/>
        </w:rPr>
        <w:t xml:space="preserve">Acta de la </w:t>
      </w:r>
      <w:proofErr w:type="spellStart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D2E3FC"/>
        </w:rPr>
        <w:t>Reunión</w:t>
      </w:r>
      <w:proofErr w:type="spellEnd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D2E3FC"/>
        </w:rPr>
        <w:t xml:space="preserve"> </w:t>
      </w:r>
      <w:proofErr w:type="spellStart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D2E3FC"/>
        </w:rPr>
        <w:t>Mensual</w:t>
      </w:r>
      <w:proofErr w:type="spellEnd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D2E3FC"/>
        </w:rPr>
        <w:t xml:space="preserve"> del Directorio de Los Palmares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 </w:t>
      </w:r>
    </w:p>
    <w:p w14:paraId="0BCF7C5D" w14:textId="77777777" w:rsidR="00457FC5" w:rsidRPr="00515293" w:rsidRDefault="00457FC5" w:rsidP="00457FC5">
      <w:pPr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</w:p>
    <w:p w14:paraId="31E2BE19" w14:textId="38097B07" w:rsidR="00457FC5" w:rsidRPr="00515293" w:rsidRDefault="00457FC5" w:rsidP="00457FC5">
      <w:pPr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  <w:proofErr w:type="spellStart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Fecha</w:t>
      </w:r>
      <w:proofErr w:type="spellEnd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: 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ab/>
      </w:r>
      <w:r w:rsidR="0081180C"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ab/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2</w:t>
      </w:r>
      <w:r w:rsidR="00CF2304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5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 de </w:t>
      </w:r>
      <w:proofErr w:type="spellStart"/>
      <w:r w:rsidR="00CF2304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septiembre</w:t>
      </w:r>
      <w:proofErr w:type="spellEnd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 de 2024</w:t>
      </w:r>
    </w:p>
    <w:p w14:paraId="62A39567" w14:textId="77777777" w:rsidR="00457FC5" w:rsidRPr="00515293" w:rsidRDefault="00457FC5" w:rsidP="00457FC5">
      <w:pPr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</w:p>
    <w:p w14:paraId="38A785D5" w14:textId="6D2F5280" w:rsidR="00457FC5" w:rsidRPr="00515293" w:rsidRDefault="00457FC5" w:rsidP="00457FC5">
      <w:pPr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  <w:proofErr w:type="spellStart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Participantes</w:t>
      </w:r>
      <w:proofErr w:type="spellEnd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: 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ab/>
      </w:r>
      <w:r w:rsidR="0081180C"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Judy, 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Gustavo, Howard – The Board </w:t>
      </w:r>
    </w:p>
    <w:p w14:paraId="0DC6080F" w14:textId="77777777" w:rsidR="00457FC5" w:rsidRPr="00515293" w:rsidRDefault="00457FC5" w:rsidP="00457FC5">
      <w:pPr>
        <w:ind w:left="1440" w:firstLine="720"/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Roberto – </w:t>
      </w:r>
      <w:proofErr w:type="spellStart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Administrador</w:t>
      </w:r>
      <w:proofErr w:type="spellEnd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 </w:t>
      </w:r>
    </w:p>
    <w:p w14:paraId="012FEC76" w14:textId="4FE1256C" w:rsidR="00457FC5" w:rsidRPr="00515293" w:rsidRDefault="00457FC5" w:rsidP="00457FC5">
      <w:pPr>
        <w:ind w:left="1440" w:firstLine="720"/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Fernando, </w:t>
      </w:r>
      <w:r w:rsidR="00A869BC"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Leonardo</w:t>
      </w:r>
      <w:r w:rsidR="00CF2304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, Odalis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 – HEZA</w:t>
      </w:r>
    </w:p>
    <w:p w14:paraId="6B2EDDA7" w14:textId="77777777" w:rsidR="00E56CEB" w:rsidRPr="00515293" w:rsidRDefault="00E56CEB">
      <w:pPr>
        <w:pBdr>
          <w:bottom w:val="single" w:sz="12" w:space="1" w:color="auto"/>
        </w:pBdr>
        <w:rPr>
          <w:rFonts w:ascii="Calibri" w:hAnsi="Calibri" w:cs="Calibri"/>
          <w:sz w:val="28"/>
          <w:szCs w:val="28"/>
        </w:rPr>
      </w:pPr>
    </w:p>
    <w:p w14:paraId="03B25CAC" w14:textId="77777777" w:rsidR="00EC6C36" w:rsidRDefault="00EC6C36" w:rsidP="00EC6C36">
      <w:pPr>
        <w:rPr>
          <w:rFonts w:ascii="Calibri" w:hAnsi="Calibri" w:cs="Calibri"/>
          <w:sz w:val="28"/>
          <w:szCs w:val="28"/>
        </w:rPr>
      </w:pPr>
    </w:p>
    <w:p w14:paraId="2C633F9C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1. </w:t>
      </w:r>
      <w:proofErr w:type="spellStart"/>
      <w:r w:rsidRPr="00E10D2C">
        <w:rPr>
          <w:rFonts w:ascii="Calibri" w:hAnsi="Calibri" w:cs="Calibri"/>
          <w:sz w:val="28"/>
          <w:szCs w:val="28"/>
        </w:rPr>
        <w:t>Revisar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estado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financiero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10D2C">
        <w:rPr>
          <w:rFonts w:ascii="Calibri" w:hAnsi="Calibri" w:cs="Calibri"/>
          <w:sz w:val="28"/>
          <w:szCs w:val="28"/>
        </w:rPr>
        <w:t>agosto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2024.</w:t>
      </w:r>
    </w:p>
    <w:p w14:paraId="768C14F7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</w:p>
    <w:p w14:paraId="770D4B00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• Leonardo </w:t>
      </w:r>
      <w:proofErr w:type="spellStart"/>
      <w:r w:rsidRPr="00E10D2C">
        <w:rPr>
          <w:rFonts w:ascii="Calibri" w:hAnsi="Calibri" w:cs="Calibri"/>
          <w:sz w:val="28"/>
          <w:szCs w:val="28"/>
        </w:rPr>
        <w:t>revisó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estado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10D2C">
        <w:rPr>
          <w:rFonts w:ascii="Calibri" w:hAnsi="Calibri" w:cs="Calibri"/>
          <w:sz w:val="28"/>
          <w:szCs w:val="28"/>
        </w:rPr>
        <w:t>cuenta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54034831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• </w:t>
      </w:r>
      <w:proofErr w:type="spellStart"/>
      <w:r w:rsidRPr="00E10D2C">
        <w:rPr>
          <w:rFonts w:ascii="Calibri" w:hAnsi="Calibri" w:cs="Calibri"/>
          <w:sz w:val="28"/>
          <w:szCs w:val="28"/>
        </w:rPr>
        <w:t>Verificar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interés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10D2C">
        <w:rPr>
          <w:rFonts w:ascii="Calibri" w:hAnsi="Calibri" w:cs="Calibri"/>
          <w:sz w:val="28"/>
          <w:szCs w:val="28"/>
        </w:rPr>
        <w:t>los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Cetes 1 y 2, </w:t>
      </w:r>
      <w:proofErr w:type="spellStart"/>
      <w:r w:rsidRPr="00E10D2C">
        <w:rPr>
          <w:rFonts w:ascii="Calibri" w:hAnsi="Calibri" w:cs="Calibri"/>
          <w:sz w:val="28"/>
          <w:szCs w:val="28"/>
        </w:rPr>
        <w:t>si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se </w:t>
      </w:r>
      <w:proofErr w:type="spellStart"/>
      <w:r w:rsidRPr="00E10D2C">
        <w:rPr>
          <w:rFonts w:ascii="Calibri" w:hAnsi="Calibri" w:cs="Calibri"/>
          <w:sz w:val="28"/>
          <w:szCs w:val="28"/>
        </w:rPr>
        <w:t>registró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correctamente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1CF5701F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Los Cetes 2 </w:t>
      </w:r>
      <w:proofErr w:type="spellStart"/>
      <w:r w:rsidRPr="00E10D2C">
        <w:rPr>
          <w:rFonts w:ascii="Calibri" w:hAnsi="Calibri" w:cs="Calibri"/>
          <w:sz w:val="28"/>
          <w:szCs w:val="28"/>
        </w:rPr>
        <w:t>parecen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bajos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comparación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con </w:t>
      </w:r>
      <w:proofErr w:type="spellStart"/>
      <w:r w:rsidRPr="00E10D2C">
        <w:rPr>
          <w:rFonts w:ascii="Calibri" w:hAnsi="Calibri" w:cs="Calibri"/>
          <w:sz w:val="28"/>
          <w:szCs w:val="28"/>
        </w:rPr>
        <w:t>los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Cetes 1.</w:t>
      </w:r>
    </w:p>
    <w:p w14:paraId="0EDB1375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• 703 </w:t>
      </w:r>
      <w:proofErr w:type="spellStart"/>
      <w:r w:rsidRPr="00E10D2C">
        <w:rPr>
          <w:rFonts w:ascii="Calibri" w:hAnsi="Calibri" w:cs="Calibri"/>
          <w:sz w:val="28"/>
          <w:szCs w:val="28"/>
        </w:rPr>
        <w:t>debe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$115,583.</w:t>
      </w:r>
    </w:p>
    <w:p w14:paraId="058619D8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• En </w:t>
      </w:r>
      <w:proofErr w:type="spellStart"/>
      <w:r w:rsidRPr="00E10D2C">
        <w:rPr>
          <w:rFonts w:ascii="Calibri" w:hAnsi="Calibri" w:cs="Calibri"/>
          <w:sz w:val="28"/>
          <w:szCs w:val="28"/>
        </w:rPr>
        <w:t>este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punto del </w:t>
      </w:r>
      <w:proofErr w:type="spellStart"/>
      <w:r w:rsidRPr="00E10D2C">
        <w:rPr>
          <w:rFonts w:ascii="Calibri" w:hAnsi="Calibri" w:cs="Calibri"/>
          <w:sz w:val="28"/>
          <w:szCs w:val="28"/>
        </w:rPr>
        <w:t>año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, las </w:t>
      </w:r>
      <w:proofErr w:type="spellStart"/>
      <w:r w:rsidRPr="00E10D2C">
        <w:rPr>
          <w:rFonts w:ascii="Calibri" w:hAnsi="Calibri" w:cs="Calibri"/>
          <w:sz w:val="28"/>
          <w:szCs w:val="28"/>
        </w:rPr>
        <w:t>operaciones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están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por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debajo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del </w:t>
      </w:r>
      <w:proofErr w:type="spellStart"/>
      <w:r w:rsidRPr="00E10D2C">
        <w:rPr>
          <w:rFonts w:ascii="Calibri" w:hAnsi="Calibri" w:cs="Calibri"/>
          <w:sz w:val="28"/>
          <w:szCs w:val="28"/>
        </w:rPr>
        <w:t>presupuesto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049A18A3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• Las </w:t>
      </w:r>
      <w:proofErr w:type="spellStart"/>
      <w:r w:rsidRPr="00E10D2C">
        <w:rPr>
          <w:rFonts w:ascii="Calibri" w:hAnsi="Calibri" w:cs="Calibri"/>
          <w:sz w:val="28"/>
          <w:szCs w:val="28"/>
        </w:rPr>
        <w:t>contribuciones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10D2C">
        <w:rPr>
          <w:rFonts w:ascii="Calibri" w:hAnsi="Calibri" w:cs="Calibri"/>
          <w:sz w:val="28"/>
          <w:szCs w:val="28"/>
        </w:rPr>
        <w:t>jubilación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están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por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encima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del </w:t>
      </w:r>
      <w:proofErr w:type="spellStart"/>
      <w:r w:rsidRPr="00E10D2C">
        <w:rPr>
          <w:rFonts w:ascii="Calibri" w:hAnsi="Calibri" w:cs="Calibri"/>
          <w:sz w:val="28"/>
          <w:szCs w:val="28"/>
        </w:rPr>
        <w:t>presupuesto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10D2C">
        <w:rPr>
          <w:rFonts w:ascii="Calibri" w:hAnsi="Calibri" w:cs="Calibri"/>
          <w:sz w:val="28"/>
          <w:szCs w:val="28"/>
        </w:rPr>
        <w:t>pero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solo para </w:t>
      </w:r>
      <w:proofErr w:type="spellStart"/>
      <w:r w:rsidRPr="00E10D2C">
        <w:rPr>
          <w:rFonts w:ascii="Calibri" w:hAnsi="Calibri" w:cs="Calibri"/>
          <w:sz w:val="28"/>
          <w:szCs w:val="28"/>
        </w:rPr>
        <w:t>el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mes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26AFDC4A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• Las </w:t>
      </w:r>
      <w:proofErr w:type="spellStart"/>
      <w:r w:rsidRPr="00E10D2C">
        <w:rPr>
          <w:rFonts w:ascii="Calibri" w:hAnsi="Calibri" w:cs="Calibri"/>
          <w:sz w:val="28"/>
          <w:szCs w:val="28"/>
        </w:rPr>
        <w:t>contribuciones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al </w:t>
      </w:r>
      <w:proofErr w:type="spellStart"/>
      <w:r w:rsidRPr="00E10D2C">
        <w:rPr>
          <w:rFonts w:ascii="Calibri" w:hAnsi="Calibri" w:cs="Calibri"/>
          <w:sz w:val="28"/>
          <w:szCs w:val="28"/>
        </w:rPr>
        <w:t>crédito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la casa son </w:t>
      </w:r>
      <w:proofErr w:type="spellStart"/>
      <w:r w:rsidRPr="00E10D2C">
        <w:rPr>
          <w:rFonts w:ascii="Calibri" w:hAnsi="Calibri" w:cs="Calibri"/>
          <w:sz w:val="28"/>
          <w:szCs w:val="28"/>
        </w:rPr>
        <w:t>altas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E10D2C">
        <w:rPr>
          <w:rFonts w:ascii="Calibri" w:hAnsi="Calibri" w:cs="Calibri"/>
          <w:sz w:val="28"/>
          <w:szCs w:val="28"/>
        </w:rPr>
        <w:t>el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mes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43A2C9C4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• Los </w:t>
      </w:r>
      <w:proofErr w:type="spellStart"/>
      <w:r w:rsidRPr="00E10D2C">
        <w:rPr>
          <w:rFonts w:ascii="Calibri" w:hAnsi="Calibri" w:cs="Calibri"/>
          <w:sz w:val="28"/>
          <w:szCs w:val="28"/>
        </w:rPr>
        <w:t>cupones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10D2C">
        <w:rPr>
          <w:rFonts w:ascii="Calibri" w:hAnsi="Calibri" w:cs="Calibri"/>
          <w:sz w:val="28"/>
          <w:szCs w:val="28"/>
        </w:rPr>
        <w:t>alimentos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son </w:t>
      </w:r>
      <w:proofErr w:type="gramStart"/>
      <w:r w:rsidRPr="00E10D2C">
        <w:rPr>
          <w:rFonts w:ascii="Calibri" w:hAnsi="Calibri" w:cs="Calibri"/>
          <w:sz w:val="28"/>
          <w:szCs w:val="28"/>
        </w:rPr>
        <w:t>altos</w:t>
      </w:r>
      <w:proofErr w:type="gramEnd"/>
      <w:r w:rsidRPr="00E10D2C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E10D2C">
        <w:rPr>
          <w:rFonts w:ascii="Calibri" w:hAnsi="Calibri" w:cs="Calibri"/>
          <w:sz w:val="28"/>
          <w:szCs w:val="28"/>
        </w:rPr>
        <w:t>el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mes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57233799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• Las </w:t>
      </w:r>
      <w:proofErr w:type="spellStart"/>
      <w:r w:rsidRPr="00E10D2C">
        <w:rPr>
          <w:rFonts w:ascii="Calibri" w:hAnsi="Calibri" w:cs="Calibri"/>
          <w:sz w:val="28"/>
          <w:szCs w:val="28"/>
        </w:rPr>
        <w:t>operaciones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son un 40% </w:t>
      </w:r>
      <w:proofErr w:type="spellStart"/>
      <w:r w:rsidRPr="00E10D2C">
        <w:rPr>
          <w:rFonts w:ascii="Calibri" w:hAnsi="Calibri" w:cs="Calibri"/>
          <w:sz w:val="28"/>
          <w:szCs w:val="28"/>
        </w:rPr>
        <w:t>altas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E10D2C">
        <w:rPr>
          <w:rFonts w:ascii="Calibri" w:hAnsi="Calibri" w:cs="Calibri"/>
          <w:sz w:val="28"/>
          <w:szCs w:val="28"/>
        </w:rPr>
        <w:t>el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mes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, se </w:t>
      </w:r>
      <w:proofErr w:type="spellStart"/>
      <w:r w:rsidRPr="00E10D2C">
        <w:rPr>
          <w:rFonts w:ascii="Calibri" w:hAnsi="Calibri" w:cs="Calibri"/>
          <w:sz w:val="28"/>
          <w:szCs w:val="28"/>
        </w:rPr>
        <w:t>corregirá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próximo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mes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7D18C8C9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• La </w:t>
      </w:r>
      <w:proofErr w:type="spellStart"/>
      <w:r w:rsidRPr="00E10D2C">
        <w:rPr>
          <w:rFonts w:ascii="Calibri" w:hAnsi="Calibri" w:cs="Calibri"/>
          <w:sz w:val="28"/>
          <w:szCs w:val="28"/>
        </w:rPr>
        <w:t>publicación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10D2C">
        <w:rPr>
          <w:rFonts w:ascii="Calibri" w:hAnsi="Calibri" w:cs="Calibri"/>
          <w:sz w:val="28"/>
          <w:szCs w:val="28"/>
        </w:rPr>
        <w:t>empleos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Pr="00E10D2C">
        <w:rPr>
          <w:rFonts w:ascii="Calibri" w:hAnsi="Calibri" w:cs="Calibri"/>
          <w:sz w:val="28"/>
          <w:szCs w:val="28"/>
        </w:rPr>
        <w:t>el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proyecto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10D2C">
        <w:rPr>
          <w:rFonts w:ascii="Calibri" w:hAnsi="Calibri" w:cs="Calibri"/>
          <w:sz w:val="28"/>
          <w:szCs w:val="28"/>
        </w:rPr>
        <w:t>menú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son </w:t>
      </w:r>
      <w:proofErr w:type="spellStart"/>
      <w:r w:rsidRPr="00E10D2C">
        <w:rPr>
          <w:rFonts w:ascii="Calibri" w:hAnsi="Calibri" w:cs="Calibri"/>
          <w:sz w:val="28"/>
          <w:szCs w:val="28"/>
        </w:rPr>
        <w:t>gastos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inusuales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E10D2C">
        <w:rPr>
          <w:rFonts w:ascii="Calibri" w:hAnsi="Calibri" w:cs="Calibri"/>
          <w:sz w:val="28"/>
          <w:szCs w:val="28"/>
        </w:rPr>
        <w:t>el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mes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3ADBCFEA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• El </w:t>
      </w:r>
      <w:proofErr w:type="spellStart"/>
      <w:r w:rsidRPr="00E10D2C">
        <w:rPr>
          <w:rFonts w:ascii="Calibri" w:hAnsi="Calibri" w:cs="Calibri"/>
          <w:sz w:val="28"/>
          <w:szCs w:val="28"/>
        </w:rPr>
        <w:t>desarrollo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del sitio web </w:t>
      </w:r>
      <w:proofErr w:type="spellStart"/>
      <w:r w:rsidRPr="00E10D2C">
        <w:rPr>
          <w:rFonts w:ascii="Calibri" w:hAnsi="Calibri" w:cs="Calibri"/>
          <w:sz w:val="28"/>
          <w:szCs w:val="28"/>
        </w:rPr>
        <w:t>está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por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encima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del </w:t>
      </w:r>
      <w:proofErr w:type="spellStart"/>
      <w:r w:rsidRPr="00E10D2C">
        <w:rPr>
          <w:rFonts w:ascii="Calibri" w:hAnsi="Calibri" w:cs="Calibri"/>
          <w:sz w:val="28"/>
          <w:szCs w:val="28"/>
        </w:rPr>
        <w:t>presupuesto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E10D2C">
        <w:rPr>
          <w:rFonts w:ascii="Calibri" w:hAnsi="Calibri" w:cs="Calibri"/>
          <w:sz w:val="28"/>
          <w:szCs w:val="28"/>
        </w:rPr>
        <w:t>el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mes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1DC41874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• El </w:t>
      </w:r>
      <w:proofErr w:type="spellStart"/>
      <w:r w:rsidRPr="00E10D2C">
        <w:rPr>
          <w:rFonts w:ascii="Calibri" w:hAnsi="Calibri" w:cs="Calibri"/>
          <w:sz w:val="28"/>
          <w:szCs w:val="28"/>
        </w:rPr>
        <w:t>programa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10D2C">
        <w:rPr>
          <w:rFonts w:ascii="Calibri" w:hAnsi="Calibri" w:cs="Calibri"/>
          <w:sz w:val="28"/>
          <w:szCs w:val="28"/>
        </w:rPr>
        <w:t>capacitación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es superior al </w:t>
      </w:r>
      <w:proofErr w:type="spellStart"/>
      <w:r w:rsidRPr="00E10D2C">
        <w:rPr>
          <w:rFonts w:ascii="Calibri" w:hAnsi="Calibri" w:cs="Calibri"/>
          <w:sz w:val="28"/>
          <w:szCs w:val="28"/>
        </w:rPr>
        <w:t>presupuesto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E10D2C">
        <w:rPr>
          <w:rFonts w:ascii="Calibri" w:hAnsi="Calibri" w:cs="Calibri"/>
          <w:sz w:val="28"/>
          <w:szCs w:val="28"/>
        </w:rPr>
        <w:t>el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mes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06EAE8D2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• El </w:t>
      </w:r>
      <w:proofErr w:type="spellStart"/>
      <w:r w:rsidRPr="00E10D2C">
        <w:rPr>
          <w:rFonts w:ascii="Calibri" w:hAnsi="Calibri" w:cs="Calibri"/>
          <w:sz w:val="28"/>
          <w:szCs w:val="28"/>
        </w:rPr>
        <w:t>presupuesto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total actual del </w:t>
      </w:r>
      <w:proofErr w:type="spellStart"/>
      <w:r w:rsidRPr="00E10D2C">
        <w:rPr>
          <w:rFonts w:ascii="Calibri" w:hAnsi="Calibri" w:cs="Calibri"/>
          <w:sz w:val="28"/>
          <w:szCs w:val="28"/>
        </w:rPr>
        <w:t>año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hasta la </w:t>
      </w:r>
      <w:proofErr w:type="spellStart"/>
      <w:r w:rsidRPr="00E10D2C">
        <w:rPr>
          <w:rFonts w:ascii="Calibri" w:hAnsi="Calibri" w:cs="Calibri"/>
          <w:sz w:val="28"/>
          <w:szCs w:val="28"/>
        </w:rPr>
        <w:t>fecha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está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por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debajo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del </w:t>
      </w:r>
      <w:proofErr w:type="spellStart"/>
      <w:r w:rsidRPr="00E10D2C">
        <w:rPr>
          <w:rFonts w:ascii="Calibri" w:hAnsi="Calibri" w:cs="Calibri"/>
          <w:sz w:val="28"/>
          <w:szCs w:val="28"/>
        </w:rPr>
        <w:t>presupuesto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7CF2691F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• El </w:t>
      </w:r>
      <w:proofErr w:type="spellStart"/>
      <w:r w:rsidRPr="00E10D2C">
        <w:rPr>
          <w:rFonts w:ascii="Calibri" w:hAnsi="Calibri" w:cs="Calibri"/>
          <w:sz w:val="28"/>
          <w:szCs w:val="28"/>
        </w:rPr>
        <w:t>equipo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la piscina </w:t>
      </w:r>
      <w:proofErr w:type="spellStart"/>
      <w:r w:rsidRPr="00E10D2C">
        <w:rPr>
          <w:rFonts w:ascii="Calibri" w:hAnsi="Calibri" w:cs="Calibri"/>
          <w:sz w:val="28"/>
          <w:szCs w:val="28"/>
        </w:rPr>
        <w:t>está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por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encima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del </w:t>
      </w:r>
      <w:proofErr w:type="spellStart"/>
      <w:r w:rsidRPr="00E10D2C">
        <w:rPr>
          <w:rFonts w:ascii="Calibri" w:hAnsi="Calibri" w:cs="Calibri"/>
          <w:sz w:val="28"/>
          <w:szCs w:val="28"/>
        </w:rPr>
        <w:t>presupuesto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10D2C">
        <w:rPr>
          <w:rFonts w:ascii="Calibri" w:hAnsi="Calibri" w:cs="Calibri"/>
          <w:sz w:val="28"/>
          <w:szCs w:val="28"/>
        </w:rPr>
        <w:t>este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mes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7AB7CA3C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• El </w:t>
      </w:r>
      <w:proofErr w:type="spellStart"/>
      <w:r w:rsidRPr="00E10D2C">
        <w:rPr>
          <w:rFonts w:ascii="Calibri" w:hAnsi="Calibri" w:cs="Calibri"/>
          <w:sz w:val="28"/>
          <w:szCs w:val="28"/>
        </w:rPr>
        <w:t>equipo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10D2C">
        <w:rPr>
          <w:rFonts w:ascii="Calibri" w:hAnsi="Calibri" w:cs="Calibri"/>
          <w:sz w:val="28"/>
          <w:szCs w:val="28"/>
        </w:rPr>
        <w:t>comunicación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es alto para </w:t>
      </w:r>
      <w:proofErr w:type="spellStart"/>
      <w:r w:rsidRPr="00E10D2C">
        <w:rPr>
          <w:rFonts w:ascii="Calibri" w:hAnsi="Calibri" w:cs="Calibri"/>
          <w:sz w:val="28"/>
          <w:szCs w:val="28"/>
        </w:rPr>
        <w:t>el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mes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77D6694A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• La comida y </w:t>
      </w:r>
      <w:proofErr w:type="spellStart"/>
      <w:r w:rsidRPr="00E10D2C">
        <w:rPr>
          <w:rFonts w:ascii="Calibri" w:hAnsi="Calibri" w:cs="Calibri"/>
          <w:sz w:val="28"/>
          <w:szCs w:val="28"/>
        </w:rPr>
        <w:t>el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vino de la palapa son </w:t>
      </w:r>
      <w:proofErr w:type="gramStart"/>
      <w:r w:rsidRPr="00E10D2C">
        <w:rPr>
          <w:rFonts w:ascii="Calibri" w:hAnsi="Calibri" w:cs="Calibri"/>
          <w:sz w:val="28"/>
          <w:szCs w:val="28"/>
        </w:rPr>
        <w:t>altos</w:t>
      </w:r>
      <w:proofErr w:type="gramEnd"/>
      <w:r w:rsidRPr="00E10D2C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E10D2C">
        <w:rPr>
          <w:rFonts w:ascii="Calibri" w:hAnsi="Calibri" w:cs="Calibri"/>
          <w:sz w:val="28"/>
          <w:szCs w:val="28"/>
        </w:rPr>
        <w:t>el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mes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779221B5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• La </w:t>
      </w:r>
      <w:proofErr w:type="spellStart"/>
      <w:r w:rsidRPr="00E10D2C">
        <w:rPr>
          <w:rFonts w:ascii="Calibri" w:hAnsi="Calibri" w:cs="Calibri"/>
          <w:sz w:val="28"/>
          <w:szCs w:val="28"/>
        </w:rPr>
        <w:t>contingencia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10D2C">
        <w:rPr>
          <w:rFonts w:ascii="Calibri" w:hAnsi="Calibri" w:cs="Calibri"/>
          <w:sz w:val="28"/>
          <w:szCs w:val="28"/>
        </w:rPr>
        <w:t>reconstrucción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la palapa es </w:t>
      </w:r>
      <w:proofErr w:type="spellStart"/>
      <w:r w:rsidRPr="00E10D2C">
        <w:rPr>
          <w:rFonts w:ascii="Calibri" w:hAnsi="Calibri" w:cs="Calibri"/>
          <w:sz w:val="28"/>
          <w:szCs w:val="28"/>
        </w:rPr>
        <w:t>alta.</w:t>
      </w:r>
      <w:proofErr w:type="spellEnd"/>
    </w:p>
    <w:p w14:paraId="3C241743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• Los </w:t>
      </w:r>
      <w:proofErr w:type="spellStart"/>
      <w:r w:rsidRPr="00E10D2C">
        <w:rPr>
          <w:rFonts w:ascii="Calibri" w:hAnsi="Calibri" w:cs="Calibri"/>
          <w:sz w:val="28"/>
          <w:szCs w:val="28"/>
        </w:rPr>
        <w:t>transformadores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son </w:t>
      </w:r>
      <w:proofErr w:type="gramStart"/>
      <w:r w:rsidRPr="00E10D2C">
        <w:rPr>
          <w:rFonts w:ascii="Calibri" w:hAnsi="Calibri" w:cs="Calibri"/>
          <w:sz w:val="28"/>
          <w:szCs w:val="28"/>
        </w:rPr>
        <w:t>altos</w:t>
      </w:r>
      <w:proofErr w:type="gramEnd"/>
      <w:r w:rsidRPr="00E10D2C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E10D2C">
        <w:rPr>
          <w:rFonts w:ascii="Calibri" w:hAnsi="Calibri" w:cs="Calibri"/>
          <w:sz w:val="28"/>
          <w:szCs w:val="28"/>
        </w:rPr>
        <w:t>el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mes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4F9D3E94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</w:p>
    <w:p w14:paraId="5E769A6A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2. </w:t>
      </w:r>
      <w:proofErr w:type="spellStart"/>
      <w:r w:rsidRPr="00E10D2C">
        <w:rPr>
          <w:rFonts w:ascii="Calibri" w:hAnsi="Calibri" w:cs="Calibri"/>
          <w:sz w:val="28"/>
          <w:szCs w:val="28"/>
        </w:rPr>
        <w:t>Análisis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10D2C">
        <w:rPr>
          <w:rFonts w:ascii="Calibri" w:hAnsi="Calibri" w:cs="Calibri"/>
          <w:sz w:val="28"/>
          <w:szCs w:val="28"/>
        </w:rPr>
        <w:t>flujo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10D2C">
        <w:rPr>
          <w:rFonts w:ascii="Calibri" w:hAnsi="Calibri" w:cs="Calibri"/>
          <w:sz w:val="28"/>
          <w:szCs w:val="28"/>
        </w:rPr>
        <w:t>efectivo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revisado</w:t>
      </w:r>
      <w:proofErr w:type="spellEnd"/>
    </w:p>
    <w:p w14:paraId="070ECEDF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3. Gracias a </w:t>
      </w:r>
      <w:proofErr w:type="spellStart"/>
      <w:r w:rsidRPr="00E10D2C">
        <w:rPr>
          <w:rFonts w:ascii="Calibri" w:hAnsi="Calibri" w:cs="Calibri"/>
          <w:sz w:val="28"/>
          <w:szCs w:val="28"/>
        </w:rPr>
        <w:t>Heza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por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su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trabajo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con LP. </w:t>
      </w:r>
      <w:proofErr w:type="spellStart"/>
      <w:r w:rsidRPr="00E10D2C">
        <w:rPr>
          <w:rFonts w:ascii="Calibri" w:hAnsi="Calibri" w:cs="Calibri"/>
          <w:sz w:val="28"/>
          <w:szCs w:val="28"/>
        </w:rPr>
        <w:t>Completarán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septiembre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y luego </w:t>
      </w:r>
      <w:proofErr w:type="spellStart"/>
      <w:r w:rsidRPr="00E10D2C">
        <w:rPr>
          <w:rFonts w:ascii="Calibri" w:hAnsi="Calibri" w:cs="Calibri"/>
          <w:sz w:val="28"/>
          <w:szCs w:val="28"/>
        </w:rPr>
        <w:t>pasaremos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a We Solve. </w:t>
      </w:r>
      <w:proofErr w:type="spellStart"/>
      <w:r w:rsidRPr="00E10D2C">
        <w:rPr>
          <w:rFonts w:ascii="Calibri" w:hAnsi="Calibri" w:cs="Calibri"/>
          <w:sz w:val="28"/>
          <w:szCs w:val="28"/>
        </w:rPr>
        <w:t>Heza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creará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estado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10D2C">
        <w:rPr>
          <w:rFonts w:ascii="Calibri" w:hAnsi="Calibri" w:cs="Calibri"/>
          <w:sz w:val="28"/>
          <w:szCs w:val="28"/>
        </w:rPr>
        <w:t>cuenta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10D2C">
        <w:rPr>
          <w:rFonts w:ascii="Calibri" w:hAnsi="Calibri" w:cs="Calibri"/>
          <w:sz w:val="28"/>
          <w:szCs w:val="28"/>
        </w:rPr>
        <w:t>septiembre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E10D2C">
        <w:rPr>
          <w:rFonts w:ascii="Calibri" w:hAnsi="Calibri" w:cs="Calibri"/>
          <w:sz w:val="28"/>
          <w:szCs w:val="28"/>
        </w:rPr>
        <w:t>Heza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lastRenderedPageBreak/>
        <w:t>también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está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enviando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a We Solve </w:t>
      </w:r>
      <w:proofErr w:type="spellStart"/>
      <w:r w:rsidRPr="00E10D2C">
        <w:rPr>
          <w:rFonts w:ascii="Calibri" w:hAnsi="Calibri" w:cs="Calibri"/>
          <w:sz w:val="28"/>
          <w:szCs w:val="28"/>
        </w:rPr>
        <w:t>los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archivos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y las </w:t>
      </w:r>
      <w:proofErr w:type="spellStart"/>
      <w:r w:rsidRPr="00E10D2C">
        <w:rPr>
          <w:rFonts w:ascii="Calibri" w:hAnsi="Calibri" w:cs="Calibri"/>
          <w:sz w:val="28"/>
          <w:szCs w:val="28"/>
        </w:rPr>
        <w:t>contraseñas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que </w:t>
      </w:r>
      <w:proofErr w:type="spellStart"/>
      <w:r w:rsidRPr="00E10D2C">
        <w:rPr>
          <w:rFonts w:ascii="Calibri" w:hAnsi="Calibri" w:cs="Calibri"/>
          <w:sz w:val="28"/>
          <w:szCs w:val="28"/>
        </w:rPr>
        <w:t>solicitaron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. </w:t>
      </w:r>
      <w:proofErr w:type="spellStart"/>
      <w:proofErr w:type="gramStart"/>
      <w:r w:rsidRPr="00E10D2C">
        <w:rPr>
          <w:rFonts w:ascii="Calibri" w:hAnsi="Calibri" w:cs="Calibri"/>
          <w:sz w:val="28"/>
          <w:szCs w:val="28"/>
        </w:rPr>
        <w:t>Hablaremos</w:t>
      </w:r>
      <w:proofErr w:type="spellEnd"/>
      <w:proofErr w:type="gramEnd"/>
      <w:r w:rsidRPr="00E10D2C">
        <w:rPr>
          <w:rFonts w:ascii="Calibri" w:hAnsi="Calibri" w:cs="Calibri"/>
          <w:sz w:val="28"/>
          <w:szCs w:val="28"/>
        </w:rPr>
        <w:t xml:space="preserve"> con We Solve </w:t>
      </w:r>
      <w:proofErr w:type="spellStart"/>
      <w:r w:rsidRPr="00E10D2C">
        <w:rPr>
          <w:rFonts w:ascii="Calibri" w:hAnsi="Calibri" w:cs="Calibri"/>
          <w:sz w:val="28"/>
          <w:szCs w:val="28"/>
        </w:rPr>
        <w:t>sobre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10D2C">
        <w:rPr>
          <w:rFonts w:ascii="Calibri" w:hAnsi="Calibri" w:cs="Calibri"/>
          <w:sz w:val="28"/>
          <w:szCs w:val="28"/>
        </w:rPr>
        <w:t>reunión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la Junta de </w:t>
      </w:r>
      <w:proofErr w:type="spellStart"/>
      <w:r w:rsidRPr="00E10D2C">
        <w:rPr>
          <w:rFonts w:ascii="Calibri" w:hAnsi="Calibri" w:cs="Calibri"/>
          <w:sz w:val="28"/>
          <w:szCs w:val="28"/>
        </w:rPr>
        <w:t>octubre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5E22E5E0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4. </w:t>
      </w:r>
      <w:proofErr w:type="spellStart"/>
      <w:r w:rsidRPr="00E10D2C">
        <w:rPr>
          <w:rFonts w:ascii="Calibri" w:hAnsi="Calibri" w:cs="Calibri"/>
          <w:sz w:val="28"/>
          <w:szCs w:val="28"/>
        </w:rPr>
        <w:t>Artículo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45: </w:t>
      </w:r>
      <w:proofErr w:type="spellStart"/>
      <w:r w:rsidRPr="00E10D2C">
        <w:rPr>
          <w:rFonts w:ascii="Calibri" w:hAnsi="Calibri" w:cs="Calibri"/>
          <w:sz w:val="28"/>
          <w:szCs w:val="28"/>
        </w:rPr>
        <w:t>en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español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, las </w:t>
      </w:r>
      <w:proofErr w:type="spellStart"/>
      <w:r w:rsidRPr="00E10D2C">
        <w:rPr>
          <w:rFonts w:ascii="Calibri" w:hAnsi="Calibri" w:cs="Calibri"/>
          <w:sz w:val="28"/>
          <w:szCs w:val="28"/>
        </w:rPr>
        <w:t>mejoras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y las </w:t>
      </w:r>
      <w:proofErr w:type="spellStart"/>
      <w:r w:rsidRPr="00E10D2C">
        <w:rPr>
          <w:rFonts w:ascii="Calibri" w:hAnsi="Calibri" w:cs="Calibri"/>
          <w:sz w:val="28"/>
          <w:szCs w:val="28"/>
        </w:rPr>
        <w:t>emergencias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pueden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usar </w:t>
      </w:r>
      <w:proofErr w:type="spellStart"/>
      <w:r w:rsidRPr="00E10D2C">
        <w:rPr>
          <w:rFonts w:ascii="Calibri" w:hAnsi="Calibri" w:cs="Calibri"/>
          <w:sz w:val="28"/>
          <w:szCs w:val="28"/>
        </w:rPr>
        <w:t>estos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fondos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10D2C">
        <w:rPr>
          <w:rFonts w:ascii="Calibri" w:hAnsi="Calibri" w:cs="Calibri"/>
          <w:sz w:val="28"/>
          <w:szCs w:val="28"/>
        </w:rPr>
        <w:t>reserva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7BD9AA4C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5. </w:t>
      </w:r>
      <w:proofErr w:type="spellStart"/>
      <w:r w:rsidRPr="00E10D2C">
        <w:rPr>
          <w:rFonts w:ascii="Calibri" w:hAnsi="Calibri" w:cs="Calibri"/>
          <w:sz w:val="28"/>
          <w:szCs w:val="28"/>
        </w:rPr>
        <w:t>Artículo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53: </w:t>
      </w:r>
      <w:proofErr w:type="spellStart"/>
      <w:r w:rsidRPr="00E10D2C">
        <w:rPr>
          <w:rFonts w:ascii="Calibri" w:hAnsi="Calibri" w:cs="Calibri"/>
          <w:sz w:val="28"/>
          <w:szCs w:val="28"/>
        </w:rPr>
        <w:t>el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excedente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puede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ir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al </w:t>
      </w:r>
      <w:proofErr w:type="spellStart"/>
      <w:r w:rsidRPr="00E10D2C">
        <w:rPr>
          <w:rFonts w:ascii="Calibri" w:hAnsi="Calibri" w:cs="Calibri"/>
          <w:sz w:val="28"/>
          <w:szCs w:val="28"/>
        </w:rPr>
        <w:t>presupuesto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10D2C">
        <w:rPr>
          <w:rFonts w:ascii="Calibri" w:hAnsi="Calibri" w:cs="Calibri"/>
          <w:sz w:val="28"/>
          <w:szCs w:val="28"/>
        </w:rPr>
        <w:t>reserva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del </w:t>
      </w:r>
      <w:proofErr w:type="spellStart"/>
      <w:r w:rsidRPr="00E10D2C">
        <w:rPr>
          <w:rFonts w:ascii="Calibri" w:hAnsi="Calibri" w:cs="Calibri"/>
          <w:sz w:val="28"/>
          <w:szCs w:val="28"/>
        </w:rPr>
        <w:t>próximo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año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10D2C">
        <w:rPr>
          <w:rFonts w:ascii="Calibri" w:hAnsi="Calibri" w:cs="Calibri"/>
          <w:sz w:val="28"/>
          <w:szCs w:val="28"/>
        </w:rPr>
        <w:t>ahora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que </w:t>
      </w:r>
      <w:proofErr w:type="spellStart"/>
      <w:r w:rsidRPr="00E10D2C">
        <w:rPr>
          <w:rFonts w:ascii="Calibri" w:hAnsi="Calibri" w:cs="Calibri"/>
          <w:sz w:val="28"/>
          <w:szCs w:val="28"/>
        </w:rPr>
        <w:t>entendemos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artículo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45.</w:t>
      </w:r>
    </w:p>
    <w:p w14:paraId="68672356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6. Fonda de Capitol: se </w:t>
      </w:r>
      <w:proofErr w:type="spellStart"/>
      <w:r w:rsidRPr="00E10D2C">
        <w:rPr>
          <w:rFonts w:ascii="Calibri" w:hAnsi="Calibri" w:cs="Calibri"/>
          <w:sz w:val="28"/>
          <w:szCs w:val="28"/>
        </w:rPr>
        <w:t>usará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E10D2C">
        <w:rPr>
          <w:rFonts w:ascii="Calibri" w:hAnsi="Calibri" w:cs="Calibri"/>
          <w:sz w:val="28"/>
          <w:szCs w:val="28"/>
        </w:rPr>
        <w:t>financiar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los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gastos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10D2C">
        <w:rPr>
          <w:rFonts w:ascii="Calibri" w:hAnsi="Calibri" w:cs="Calibri"/>
          <w:sz w:val="28"/>
          <w:szCs w:val="28"/>
        </w:rPr>
        <w:t>reconstrucción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Palapa.</w:t>
      </w:r>
    </w:p>
    <w:p w14:paraId="57C39280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7. 703: </w:t>
      </w:r>
      <w:proofErr w:type="spellStart"/>
      <w:r w:rsidRPr="00E10D2C">
        <w:rPr>
          <w:rFonts w:ascii="Calibri" w:hAnsi="Calibri" w:cs="Calibri"/>
          <w:sz w:val="28"/>
          <w:szCs w:val="28"/>
        </w:rPr>
        <w:t>planean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vender </w:t>
      </w:r>
      <w:proofErr w:type="spellStart"/>
      <w:r w:rsidRPr="00E10D2C">
        <w:rPr>
          <w:rFonts w:ascii="Calibri" w:hAnsi="Calibri" w:cs="Calibri"/>
          <w:sz w:val="28"/>
          <w:szCs w:val="28"/>
        </w:rPr>
        <w:t>su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apartamento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Pr="00E10D2C">
        <w:rPr>
          <w:rFonts w:ascii="Calibri" w:hAnsi="Calibri" w:cs="Calibri"/>
          <w:sz w:val="28"/>
          <w:szCs w:val="28"/>
        </w:rPr>
        <w:t>negocio</w:t>
      </w:r>
      <w:proofErr w:type="spellEnd"/>
    </w:p>
    <w:p w14:paraId="04D826CC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8. </w:t>
      </w:r>
      <w:proofErr w:type="spellStart"/>
      <w:r w:rsidRPr="00E10D2C">
        <w:rPr>
          <w:rFonts w:ascii="Calibri" w:hAnsi="Calibri" w:cs="Calibri"/>
          <w:sz w:val="28"/>
          <w:szCs w:val="28"/>
        </w:rPr>
        <w:t>Heza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y We Solve: </w:t>
      </w:r>
      <w:proofErr w:type="spellStart"/>
      <w:r w:rsidRPr="00E10D2C">
        <w:rPr>
          <w:rFonts w:ascii="Calibri" w:hAnsi="Calibri" w:cs="Calibri"/>
          <w:sz w:val="28"/>
          <w:szCs w:val="28"/>
        </w:rPr>
        <w:t>preguntan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cómo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hacer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10D2C">
        <w:rPr>
          <w:rFonts w:ascii="Calibri" w:hAnsi="Calibri" w:cs="Calibri"/>
          <w:sz w:val="28"/>
          <w:szCs w:val="28"/>
        </w:rPr>
        <w:t>transición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735521F8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9. Walmart: </w:t>
      </w:r>
      <w:proofErr w:type="spellStart"/>
      <w:r w:rsidRPr="00E10D2C">
        <w:rPr>
          <w:rFonts w:ascii="Calibri" w:hAnsi="Calibri" w:cs="Calibri"/>
          <w:sz w:val="28"/>
          <w:szCs w:val="28"/>
        </w:rPr>
        <w:t>todavía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hay </w:t>
      </w:r>
      <w:proofErr w:type="spellStart"/>
      <w:r w:rsidRPr="00E10D2C">
        <w:rPr>
          <w:rFonts w:ascii="Calibri" w:hAnsi="Calibri" w:cs="Calibri"/>
          <w:sz w:val="28"/>
          <w:szCs w:val="28"/>
        </w:rPr>
        <w:t>algunos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errores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por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cancelar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10D2C">
        <w:rPr>
          <w:rFonts w:ascii="Calibri" w:hAnsi="Calibri" w:cs="Calibri"/>
          <w:sz w:val="28"/>
          <w:szCs w:val="28"/>
        </w:rPr>
        <w:t>algunos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se </w:t>
      </w:r>
      <w:proofErr w:type="spellStart"/>
      <w:r w:rsidRPr="00E10D2C">
        <w:rPr>
          <w:rFonts w:ascii="Calibri" w:hAnsi="Calibri" w:cs="Calibri"/>
          <w:sz w:val="28"/>
          <w:szCs w:val="28"/>
        </w:rPr>
        <w:t>cancelaron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24051A56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10. SAT: </w:t>
      </w:r>
      <w:proofErr w:type="spellStart"/>
      <w:r w:rsidRPr="00E10D2C">
        <w:rPr>
          <w:rFonts w:ascii="Calibri" w:hAnsi="Calibri" w:cs="Calibri"/>
          <w:sz w:val="28"/>
          <w:szCs w:val="28"/>
        </w:rPr>
        <w:t>pagamos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10D2C">
        <w:rPr>
          <w:rFonts w:ascii="Calibri" w:hAnsi="Calibri" w:cs="Calibri"/>
          <w:sz w:val="28"/>
          <w:szCs w:val="28"/>
        </w:rPr>
        <w:t>multa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$3000.</w:t>
      </w:r>
    </w:p>
    <w:p w14:paraId="72D016A7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11. </w:t>
      </w:r>
      <w:proofErr w:type="spellStart"/>
      <w:r w:rsidRPr="00E10D2C">
        <w:rPr>
          <w:rFonts w:ascii="Calibri" w:hAnsi="Calibri" w:cs="Calibri"/>
          <w:sz w:val="28"/>
          <w:szCs w:val="28"/>
        </w:rPr>
        <w:t>Estatutos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a Word: </w:t>
      </w:r>
      <w:proofErr w:type="spellStart"/>
      <w:r w:rsidRPr="00E10D2C">
        <w:rPr>
          <w:rFonts w:ascii="Calibri" w:hAnsi="Calibri" w:cs="Calibri"/>
          <w:sz w:val="28"/>
          <w:szCs w:val="28"/>
        </w:rPr>
        <w:t>casi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completos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, Oscar </w:t>
      </w:r>
      <w:proofErr w:type="spellStart"/>
      <w:r w:rsidRPr="00E10D2C">
        <w:rPr>
          <w:rFonts w:ascii="Calibri" w:hAnsi="Calibri" w:cs="Calibri"/>
          <w:sz w:val="28"/>
          <w:szCs w:val="28"/>
        </w:rPr>
        <w:t>debe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verificar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3401F476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12. Sitio web: </w:t>
      </w:r>
      <w:proofErr w:type="spellStart"/>
      <w:r w:rsidRPr="00E10D2C">
        <w:rPr>
          <w:rFonts w:ascii="Calibri" w:hAnsi="Calibri" w:cs="Calibri"/>
          <w:sz w:val="28"/>
          <w:szCs w:val="28"/>
        </w:rPr>
        <w:t>todas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las </w:t>
      </w:r>
      <w:proofErr w:type="spellStart"/>
      <w:r w:rsidRPr="00E10D2C">
        <w:rPr>
          <w:rFonts w:ascii="Calibri" w:hAnsi="Calibri" w:cs="Calibri"/>
          <w:sz w:val="28"/>
          <w:szCs w:val="28"/>
        </w:rPr>
        <w:t>actas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listas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desde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primer </w:t>
      </w:r>
      <w:proofErr w:type="spellStart"/>
      <w:r w:rsidRPr="00E10D2C">
        <w:rPr>
          <w:rFonts w:ascii="Calibri" w:hAnsi="Calibri" w:cs="Calibri"/>
          <w:sz w:val="28"/>
          <w:szCs w:val="28"/>
        </w:rPr>
        <w:t>año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E10D2C">
        <w:rPr>
          <w:rFonts w:ascii="Calibri" w:hAnsi="Calibri" w:cs="Calibri"/>
          <w:sz w:val="28"/>
          <w:szCs w:val="28"/>
        </w:rPr>
        <w:t>También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se </w:t>
      </w:r>
      <w:proofErr w:type="spellStart"/>
      <w:r w:rsidRPr="00E10D2C">
        <w:rPr>
          <w:rFonts w:ascii="Calibri" w:hAnsi="Calibri" w:cs="Calibri"/>
          <w:sz w:val="28"/>
          <w:szCs w:val="28"/>
        </w:rPr>
        <w:t>mostrarán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las </w:t>
      </w:r>
      <w:proofErr w:type="spellStart"/>
      <w:r w:rsidRPr="00E10D2C">
        <w:rPr>
          <w:rFonts w:ascii="Calibri" w:hAnsi="Calibri" w:cs="Calibri"/>
          <w:sz w:val="28"/>
          <w:szCs w:val="28"/>
        </w:rPr>
        <w:t>reuniones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ordinarias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Pr="00E10D2C">
        <w:rPr>
          <w:rFonts w:ascii="Calibri" w:hAnsi="Calibri" w:cs="Calibri"/>
          <w:sz w:val="28"/>
          <w:szCs w:val="28"/>
        </w:rPr>
        <w:t>extraordinarias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4A0C2D01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13. </w:t>
      </w:r>
      <w:proofErr w:type="spellStart"/>
      <w:r w:rsidRPr="00E10D2C">
        <w:rPr>
          <w:rFonts w:ascii="Calibri" w:hAnsi="Calibri" w:cs="Calibri"/>
          <w:sz w:val="28"/>
          <w:szCs w:val="28"/>
        </w:rPr>
        <w:t>Mantenimiento</w:t>
      </w:r>
      <w:proofErr w:type="spellEnd"/>
    </w:p>
    <w:p w14:paraId="50276CE8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• Se </w:t>
      </w:r>
      <w:proofErr w:type="spellStart"/>
      <w:r w:rsidRPr="00E10D2C">
        <w:rPr>
          <w:rFonts w:ascii="Calibri" w:hAnsi="Calibri" w:cs="Calibri"/>
          <w:sz w:val="28"/>
          <w:szCs w:val="28"/>
        </w:rPr>
        <w:t>reparó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10D2C">
        <w:rPr>
          <w:rFonts w:ascii="Calibri" w:hAnsi="Calibri" w:cs="Calibri"/>
          <w:sz w:val="28"/>
          <w:szCs w:val="28"/>
        </w:rPr>
        <w:t>computadora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portátil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Dell, Arturo </w:t>
      </w:r>
      <w:proofErr w:type="spellStart"/>
      <w:r w:rsidRPr="00E10D2C">
        <w:rPr>
          <w:rFonts w:ascii="Calibri" w:hAnsi="Calibri" w:cs="Calibri"/>
          <w:sz w:val="28"/>
          <w:szCs w:val="28"/>
        </w:rPr>
        <w:t>producirá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hojas de </w:t>
      </w:r>
      <w:proofErr w:type="spellStart"/>
      <w:r w:rsidRPr="00E10D2C">
        <w:rPr>
          <w:rFonts w:ascii="Calibri" w:hAnsi="Calibri" w:cs="Calibri"/>
          <w:sz w:val="28"/>
          <w:szCs w:val="28"/>
        </w:rPr>
        <w:t>cálculo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para la </w:t>
      </w:r>
      <w:proofErr w:type="spellStart"/>
      <w:r w:rsidRPr="00E10D2C">
        <w:rPr>
          <w:rFonts w:ascii="Calibri" w:hAnsi="Calibri" w:cs="Calibri"/>
          <w:sz w:val="28"/>
          <w:szCs w:val="28"/>
        </w:rPr>
        <w:t>próxima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reunión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la Junta.</w:t>
      </w:r>
    </w:p>
    <w:p w14:paraId="1389EF8E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• 1002: </w:t>
      </w:r>
      <w:proofErr w:type="spellStart"/>
      <w:r w:rsidRPr="00E10D2C">
        <w:rPr>
          <w:rFonts w:ascii="Calibri" w:hAnsi="Calibri" w:cs="Calibri"/>
          <w:sz w:val="28"/>
          <w:szCs w:val="28"/>
        </w:rPr>
        <w:t>el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pintor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Teresa </w:t>
      </w:r>
      <w:proofErr w:type="spellStart"/>
      <w:r w:rsidRPr="00E10D2C">
        <w:rPr>
          <w:rFonts w:ascii="Calibri" w:hAnsi="Calibri" w:cs="Calibri"/>
          <w:sz w:val="28"/>
          <w:szCs w:val="28"/>
        </w:rPr>
        <w:t>reparó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10D2C">
        <w:rPr>
          <w:rFonts w:ascii="Calibri" w:hAnsi="Calibri" w:cs="Calibri"/>
          <w:sz w:val="28"/>
          <w:szCs w:val="28"/>
        </w:rPr>
        <w:t>fuga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10D2C">
        <w:rPr>
          <w:rFonts w:ascii="Calibri" w:hAnsi="Calibri" w:cs="Calibri"/>
          <w:sz w:val="28"/>
          <w:szCs w:val="28"/>
        </w:rPr>
        <w:t>agua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; </w:t>
      </w:r>
      <w:proofErr w:type="spellStart"/>
      <w:r w:rsidRPr="00E10D2C">
        <w:rPr>
          <w:rFonts w:ascii="Calibri" w:hAnsi="Calibri" w:cs="Calibri"/>
          <w:sz w:val="28"/>
          <w:szCs w:val="28"/>
        </w:rPr>
        <w:t>pagamos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$3500.</w:t>
      </w:r>
    </w:p>
    <w:p w14:paraId="2DB7C3F3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• 1101: se </w:t>
      </w:r>
      <w:proofErr w:type="spellStart"/>
      <w:r w:rsidRPr="00E10D2C">
        <w:rPr>
          <w:rFonts w:ascii="Calibri" w:hAnsi="Calibri" w:cs="Calibri"/>
          <w:sz w:val="28"/>
          <w:szCs w:val="28"/>
        </w:rPr>
        <w:t>arregló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10D2C">
        <w:rPr>
          <w:rFonts w:ascii="Calibri" w:hAnsi="Calibri" w:cs="Calibri"/>
          <w:sz w:val="28"/>
          <w:szCs w:val="28"/>
        </w:rPr>
        <w:t>fuga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10D2C">
        <w:rPr>
          <w:rFonts w:ascii="Calibri" w:hAnsi="Calibri" w:cs="Calibri"/>
          <w:sz w:val="28"/>
          <w:szCs w:val="28"/>
        </w:rPr>
        <w:t>agua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, se </w:t>
      </w:r>
      <w:proofErr w:type="spellStart"/>
      <w:r w:rsidRPr="00E10D2C">
        <w:rPr>
          <w:rFonts w:ascii="Calibri" w:hAnsi="Calibri" w:cs="Calibri"/>
          <w:sz w:val="28"/>
          <w:szCs w:val="28"/>
        </w:rPr>
        <w:t>solucionó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problema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12 </w:t>
      </w:r>
      <w:proofErr w:type="spellStart"/>
      <w:r w:rsidRPr="00E10D2C">
        <w:rPr>
          <w:rFonts w:ascii="Calibri" w:hAnsi="Calibri" w:cs="Calibri"/>
          <w:sz w:val="28"/>
          <w:szCs w:val="28"/>
        </w:rPr>
        <w:t>sellando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las </w:t>
      </w:r>
      <w:proofErr w:type="spellStart"/>
      <w:r w:rsidRPr="00E10D2C">
        <w:rPr>
          <w:rFonts w:ascii="Calibri" w:hAnsi="Calibri" w:cs="Calibri"/>
          <w:sz w:val="28"/>
          <w:szCs w:val="28"/>
        </w:rPr>
        <w:t>ventanas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E10D2C">
        <w:rPr>
          <w:rFonts w:ascii="Calibri" w:hAnsi="Calibri" w:cs="Calibri"/>
          <w:sz w:val="28"/>
          <w:szCs w:val="28"/>
        </w:rPr>
        <w:t>Mantenimiento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pintará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techo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1101 y </w:t>
      </w:r>
      <w:proofErr w:type="spellStart"/>
      <w:r w:rsidRPr="00E10D2C">
        <w:rPr>
          <w:rFonts w:ascii="Calibri" w:hAnsi="Calibri" w:cs="Calibri"/>
          <w:sz w:val="28"/>
          <w:szCs w:val="28"/>
        </w:rPr>
        <w:t>esperará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E10D2C">
        <w:rPr>
          <w:rFonts w:ascii="Calibri" w:hAnsi="Calibri" w:cs="Calibri"/>
          <w:sz w:val="28"/>
          <w:szCs w:val="28"/>
        </w:rPr>
        <w:t>ver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si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todavía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hay </w:t>
      </w:r>
      <w:proofErr w:type="spellStart"/>
      <w:r w:rsidRPr="00E10D2C">
        <w:rPr>
          <w:rFonts w:ascii="Calibri" w:hAnsi="Calibri" w:cs="Calibri"/>
          <w:sz w:val="28"/>
          <w:szCs w:val="28"/>
        </w:rPr>
        <w:t>fugas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7DE4FEF1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14. Sala de </w:t>
      </w:r>
      <w:proofErr w:type="spellStart"/>
      <w:r w:rsidRPr="00E10D2C">
        <w:rPr>
          <w:rFonts w:ascii="Calibri" w:hAnsi="Calibri" w:cs="Calibri"/>
          <w:sz w:val="28"/>
          <w:szCs w:val="28"/>
        </w:rPr>
        <w:t>herramientas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: se </w:t>
      </w:r>
      <w:proofErr w:type="spellStart"/>
      <w:r w:rsidRPr="00E10D2C">
        <w:rPr>
          <w:rFonts w:ascii="Calibri" w:hAnsi="Calibri" w:cs="Calibri"/>
          <w:sz w:val="28"/>
          <w:szCs w:val="28"/>
        </w:rPr>
        <w:t>limpió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Pr="00E10D2C">
        <w:rPr>
          <w:rFonts w:ascii="Calibri" w:hAnsi="Calibri" w:cs="Calibri"/>
          <w:sz w:val="28"/>
          <w:szCs w:val="28"/>
        </w:rPr>
        <w:t>mejoró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10D2C">
        <w:rPr>
          <w:rFonts w:ascii="Calibri" w:hAnsi="Calibri" w:cs="Calibri"/>
          <w:sz w:val="28"/>
          <w:szCs w:val="28"/>
        </w:rPr>
        <w:t>iluminación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55155032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15. </w:t>
      </w:r>
      <w:proofErr w:type="spellStart"/>
      <w:r w:rsidRPr="00E10D2C">
        <w:rPr>
          <w:rFonts w:ascii="Calibri" w:hAnsi="Calibri" w:cs="Calibri"/>
          <w:sz w:val="28"/>
          <w:szCs w:val="28"/>
        </w:rPr>
        <w:t>Tumbonas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la piscina: </w:t>
      </w:r>
      <w:proofErr w:type="spellStart"/>
      <w:r w:rsidRPr="00E10D2C">
        <w:rPr>
          <w:rFonts w:ascii="Calibri" w:hAnsi="Calibri" w:cs="Calibri"/>
          <w:sz w:val="28"/>
          <w:szCs w:val="28"/>
        </w:rPr>
        <w:t>después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10D2C">
        <w:rPr>
          <w:rFonts w:ascii="Calibri" w:hAnsi="Calibri" w:cs="Calibri"/>
          <w:sz w:val="28"/>
          <w:szCs w:val="28"/>
        </w:rPr>
        <w:t>revisar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las </w:t>
      </w:r>
      <w:proofErr w:type="spellStart"/>
      <w:r w:rsidRPr="00E10D2C">
        <w:rPr>
          <w:rFonts w:ascii="Calibri" w:hAnsi="Calibri" w:cs="Calibri"/>
          <w:sz w:val="28"/>
          <w:szCs w:val="28"/>
        </w:rPr>
        <w:t>opciones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, no </w:t>
      </w:r>
      <w:proofErr w:type="spellStart"/>
      <w:r w:rsidRPr="00E10D2C">
        <w:rPr>
          <w:rFonts w:ascii="Calibri" w:hAnsi="Calibri" w:cs="Calibri"/>
          <w:sz w:val="28"/>
          <w:szCs w:val="28"/>
        </w:rPr>
        <w:t>haré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nada y </w:t>
      </w:r>
      <w:proofErr w:type="spellStart"/>
      <w:r w:rsidRPr="00E10D2C">
        <w:rPr>
          <w:rFonts w:ascii="Calibri" w:hAnsi="Calibri" w:cs="Calibri"/>
          <w:sz w:val="28"/>
          <w:szCs w:val="28"/>
        </w:rPr>
        <w:t>esperaré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E10D2C">
        <w:rPr>
          <w:rFonts w:ascii="Calibri" w:hAnsi="Calibri" w:cs="Calibri"/>
          <w:sz w:val="28"/>
          <w:szCs w:val="28"/>
        </w:rPr>
        <w:t>reemplazarlas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2DB2768A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16. El canal </w:t>
      </w:r>
      <w:proofErr w:type="spellStart"/>
      <w:r w:rsidRPr="00E10D2C">
        <w:rPr>
          <w:rFonts w:ascii="Calibri" w:hAnsi="Calibri" w:cs="Calibri"/>
          <w:sz w:val="28"/>
          <w:szCs w:val="28"/>
        </w:rPr>
        <w:t>detrás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la palapa se </w:t>
      </w:r>
      <w:proofErr w:type="spellStart"/>
      <w:r w:rsidRPr="00E10D2C">
        <w:rPr>
          <w:rFonts w:ascii="Calibri" w:hAnsi="Calibri" w:cs="Calibri"/>
          <w:sz w:val="28"/>
          <w:szCs w:val="28"/>
        </w:rPr>
        <w:t>limpia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2 </w:t>
      </w:r>
      <w:proofErr w:type="spellStart"/>
      <w:r w:rsidRPr="00E10D2C">
        <w:rPr>
          <w:rFonts w:ascii="Calibri" w:hAnsi="Calibri" w:cs="Calibri"/>
          <w:sz w:val="28"/>
          <w:szCs w:val="28"/>
        </w:rPr>
        <w:t>veces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al </w:t>
      </w:r>
      <w:proofErr w:type="spellStart"/>
      <w:r w:rsidRPr="00E10D2C">
        <w:rPr>
          <w:rFonts w:ascii="Calibri" w:hAnsi="Calibri" w:cs="Calibri"/>
          <w:sz w:val="28"/>
          <w:szCs w:val="28"/>
        </w:rPr>
        <w:t>año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E10D2C">
        <w:rPr>
          <w:rFonts w:ascii="Calibri" w:hAnsi="Calibri" w:cs="Calibri"/>
          <w:sz w:val="28"/>
          <w:szCs w:val="28"/>
        </w:rPr>
        <w:t>Ahora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está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despejado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327A66F2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17. Sala de </w:t>
      </w:r>
      <w:proofErr w:type="spellStart"/>
      <w:r w:rsidRPr="00E10D2C">
        <w:rPr>
          <w:rFonts w:ascii="Calibri" w:hAnsi="Calibri" w:cs="Calibri"/>
          <w:sz w:val="28"/>
          <w:szCs w:val="28"/>
        </w:rPr>
        <w:t>ejercicios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: se </w:t>
      </w:r>
      <w:proofErr w:type="spellStart"/>
      <w:r w:rsidRPr="00E10D2C">
        <w:rPr>
          <w:rFonts w:ascii="Calibri" w:hAnsi="Calibri" w:cs="Calibri"/>
          <w:sz w:val="28"/>
          <w:szCs w:val="28"/>
        </w:rPr>
        <w:t>debe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presentar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10D2C">
        <w:rPr>
          <w:rFonts w:ascii="Calibri" w:hAnsi="Calibri" w:cs="Calibri"/>
          <w:sz w:val="28"/>
          <w:szCs w:val="28"/>
        </w:rPr>
        <w:t>segunda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propuesta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. Se </w:t>
      </w:r>
      <w:proofErr w:type="spellStart"/>
      <w:r w:rsidRPr="00E10D2C">
        <w:rPr>
          <w:rFonts w:ascii="Calibri" w:hAnsi="Calibri" w:cs="Calibri"/>
          <w:sz w:val="28"/>
          <w:szCs w:val="28"/>
        </w:rPr>
        <w:t>investigará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10D2C">
        <w:rPr>
          <w:rFonts w:ascii="Calibri" w:hAnsi="Calibri" w:cs="Calibri"/>
          <w:sz w:val="28"/>
          <w:szCs w:val="28"/>
        </w:rPr>
        <w:t>instalación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10D2C">
        <w:rPr>
          <w:rFonts w:ascii="Calibri" w:hAnsi="Calibri" w:cs="Calibri"/>
          <w:sz w:val="28"/>
          <w:szCs w:val="28"/>
        </w:rPr>
        <w:t>una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barra de </w:t>
      </w:r>
      <w:proofErr w:type="spellStart"/>
      <w:r w:rsidRPr="00E10D2C">
        <w:rPr>
          <w:rFonts w:ascii="Calibri" w:hAnsi="Calibri" w:cs="Calibri"/>
          <w:sz w:val="28"/>
          <w:szCs w:val="28"/>
        </w:rPr>
        <w:t>dominadas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1CCC3173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18. La sala de </w:t>
      </w:r>
      <w:proofErr w:type="spellStart"/>
      <w:r w:rsidRPr="00E10D2C">
        <w:rPr>
          <w:rFonts w:ascii="Calibri" w:hAnsi="Calibri" w:cs="Calibri"/>
          <w:sz w:val="28"/>
          <w:szCs w:val="28"/>
        </w:rPr>
        <w:t>bombas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se </w:t>
      </w:r>
      <w:proofErr w:type="spellStart"/>
      <w:r w:rsidRPr="00E10D2C">
        <w:rPr>
          <w:rFonts w:ascii="Calibri" w:hAnsi="Calibri" w:cs="Calibri"/>
          <w:sz w:val="28"/>
          <w:szCs w:val="28"/>
        </w:rPr>
        <w:t>inundó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hoy </w:t>
      </w:r>
      <w:proofErr w:type="spellStart"/>
      <w:r w:rsidRPr="00E10D2C">
        <w:rPr>
          <w:rFonts w:ascii="Calibri" w:hAnsi="Calibri" w:cs="Calibri"/>
          <w:sz w:val="28"/>
          <w:szCs w:val="28"/>
        </w:rPr>
        <w:t>debido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a un </w:t>
      </w:r>
      <w:proofErr w:type="spellStart"/>
      <w:r w:rsidRPr="00E10D2C">
        <w:rPr>
          <w:rFonts w:ascii="Calibri" w:hAnsi="Calibri" w:cs="Calibri"/>
          <w:sz w:val="28"/>
          <w:szCs w:val="28"/>
        </w:rPr>
        <w:t>agujero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perforado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la pared </w:t>
      </w:r>
      <w:proofErr w:type="spellStart"/>
      <w:r w:rsidRPr="00E10D2C">
        <w:rPr>
          <w:rFonts w:ascii="Calibri" w:hAnsi="Calibri" w:cs="Calibri"/>
          <w:sz w:val="28"/>
          <w:szCs w:val="28"/>
        </w:rPr>
        <w:t>demasiado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bajo. Se </w:t>
      </w:r>
      <w:proofErr w:type="spellStart"/>
      <w:r w:rsidRPr="00E10D2C">
        <w:rPr>
          <w:rFonts w:ascii="Calibri" w:hAnsi="Calibri" w:cs="Calibri"/>
          <w:sz w:val="28"/>
          <w:szCs w:val="28"/>
        </w:rPr>
        <w:t>reparó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y se </w:t>
      </w:r>
      <w:proofErr w:type="spellStart"/>
      <w:r w:rsidRPr="00E10D2C">
        <w:rPr>
          <w:rFonts w:ascii="Calibri" w:hAnsi="Calibri" w:cs="Calibri"/>
          <w:sz w:val="28"/>
          <w:szCs w:val="28"/>
        </w:rPr>
        <w:t>bombeó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agua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. 19. </w:t>
      </w:r>
      <w:proofErr w:type="spellStart"/>
      <w:r w:rsidRPr="00E10D2C">
        <w:rPr>
          <w:rFonts w:ascii="Calibri" w:hAnsi="Calibri" w:cs="Calibri"/>
          <w:sz w:val="28"/>
          <w:szCs w:val="28"/>
        </w:rPr>
        <w:t>Registro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10D2C">
        <w:rPr>
          <w:rFonts w:ascii="Calibri" w:hAnsi="Calibri" w:cs="Calibri"/>
          <w:sz w:val="28"/>
          <w:szCs w:val="28"/>
        </w:rPr>
        <w:t>infracciones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: 303: </w:t>
      </w:r>
      <w:proofErr w:type="spellStart"/>
      <w:r w:rsidRPr="00E10D2C">
        <w:rPr>
          <w:rFonts w:ascii="Calibri" w:hAnsi="Calibri" w:cs="Calibri"/>
          <w:sz w:val="28"/>
          <w:szCs w:val="28"/>
        </w:rPr>
        <w:t>dejó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abierta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10D2C">
        <w:rPr>
          <w:rFonts w:ascii="Calibri" w:hAnsi="Calibri" w:cs="Calibri"/>
          <w:sz w:val="28"/>
          <w:szCs w:val="28"/>
        </w:rPr>
        <w:t>puerta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la playa, 1002: </w:t>
      </w:r>
      <w:proofErr w:type="spellStart"/>
      <w:r w:rsidRPr="00E10D2C">
        <w:rPr>
          <w:rFonts w:ascii="Calibri" w:hAnsi="Calibri" w:cs="Calibri"/>
          <w:sz w:val="28"/>
          <w:szCs w:val="28"/>
        </w:rPr>
        <w:t>dejó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entrar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Pr="00E10D2C">
        <w:rPr>
          <w:rFonts w:ascii="Calibri" w:hAnsi="Calibri" w:cs="Calibri"/>
          <w:sz w:val="28"/>
          <w:szCs w:val="28"/>
        </w:rPr>
        <w:t>los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huéspedes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desde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la playa.</w:t>
      </w:r>
    </w:p>
    <w:p w14:paraId="6091D2F4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20. </w:t>
      </w:r>
      <w:proofErr w:type="spellStart"/>
      <w:r w:rsidRPr="00E10D2C">
        <w:rPr>
          <w:rFonts w:ascii="Calibri" w:hAnsi="Calibri" w:cs="Calibri"/>
          <w:sz w:val="28"/>
          <w:szCs w:val="28"/>
        </w:rPr>
        <w:t>Registro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10D2C">
        <w:rPr>
          <w:rFonts w:ascii="Calibri" w:hAnsi="Calibri" w:cs="Calibri"/>
          <w:sz w:val="28"/>
          <w:szCs w:val="28"/>
        </w:rPr>
        <w:t>bombas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: se </w:t>
      </w:r>
      <w:proofErr w:type="spellStart"/>
      <w:r w:rsidRPr="00E10D2C">
        <w:rPr>
          <w:rFonts w:ascii="Calibri" w:hAnsi="Calibri" w:cs="Calibri"/>
          <w:sz w:val="28"/>
          <w:szCs w:val="28"/>
        </w:rPr>
        <w:t>repararon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2 </w:t>
      </w:r>
      <w:proofErr w:type="spellStart"/>
      <w:r w:rsidRPr="00E10D2C">
        <w:rPr>
          <w:rFonts w:ascii="Calibri" w:hAnsi="Calibri" w:cs="Calibri"/>
          <w:sz w:val="28"/>
          <w:szCs w:val="28"/>
        </w:rPr>
        <w:t>bombas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. Arturo </w:t>
      </w:r>
      <w:proofErr w:type="spellStart"/>
      <w:r w:rsidRPr="00E10D2C">
        <w:rPr>
          <w:rFonts w:ascii="Calibri" w:hAnsi="Calibri" w:cs="Calibri"/>
          <w:sz w:val="28"/>
          <w:szCs w:val="28"/>
        </w:rPr>
        <w:t>creará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una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nueva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hoja de </w:t>
      </w:r>
      <w:proofErr w:type="spellStart"/>
      <w:r w:rsidRPr="00E10D2C">
        <w:rPr>
          <w:rFonts w:ascii="Calibri" w:hAnsi="Calibri" w:cs="Calibri"/>
          <w:sz w:val="28"/>
          <w:szCs w:val="28"/>
        </w:rPr>
        <w:t>cálculo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5556D419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21. </w:t>
      </w:r>
      <w:proofErr w:type="spellStart"/>
      <w:r w:rsidRPr="00E10D2C">
        <w:rPr>
          <w:rFonts w:ascii="Calibri" w:hAnsi="Calibri" w:cs="Calibri"/>
          <w:sz w:val="28"/>
          <w:szCs w:val="28"/>
        </w:rPr>
        <w:t>Bombas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contra </w:t>
      </w:r>
      <w:proofErr w:type="spellStart"/>
      <w:r w:rsidRPr="00E10D2C">
        <w:rPr>
          <w:rFonts w:ascii="Calibri" w:hAnsi="Calibri" w:cs="Calibri"/>
          <w:sz w:val="28"/>
          <w:szCs w:val="28"/>
        </w:rPr>
        <w:t>incendios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: no </w:t>
      </w:r>
      <w:proofErr w:type="spellStart"/>
      <w:r w:rsidRPr="00E10D2C">
        <w:rPr>
          <w:rFonts w:ascii="Calibri" w:hAnsi="Calibri" w:cs="Calibri"/>
          <w:sz w:val="28"/>
          <w:szCs w:val="28"/>
        </w:rPr>
        <w:t>funcionan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la sala de </w:t>
      </w:r>
      <w:proofErr w:type="spellStart"/>
      <w:r w:rsidRPr="00E10D2C">
        <w:rPr>
          <w:rFonts w:ascii="Calibri" w:hAnsi="Calibri" w:cs="Calibri"/>
          <w:sz w:val="28"/>
          <w:szCs w:val="28"/>
        </w:rPr>
        <w:t>herramientas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. Roberto </w:t>
      </w:r>
      <w:proofErr w:type="spellStart"/>
      <w:r w:rsidRPr="00E10D2C">
        <w:rPr>
          <w:rFonts w:ascii="Calibri" w:hAnsi="Calibri" w:cs="Calibri"/>
          <w:sz w:val="28"/>
          <w:szCs w:val="28"/>
        </w:rPr>
        <w:t>investigará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código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PV </w:t>
      </w:r>
      <w:proofErr w:type="spellStart"/>
      <w:r w:rsidRPr="00E10D2C">
        <w:rPr>
          <w:rFonts w:ascii="Calibri" w:hAnsi="Calibri" w:cs="Calibri"/>
          <w:sz w:val="28"/>
          <w:szCs w:val="28"/>
        </w:rPr>
        <w:t>si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son </w:t>
      </w:r>
      <w:proofErr w:type="spellStart"/>
      <w:r w:rsidRPr="00E10D2C">
        <w:rPr>
          <w:rFonts w:ascii="Calibri" w:hAnsi="Calibri" w:cs="Calibri"/>
          <w:sz w:val="28"/>
          <w:szCs w:val="28"/>
        </w:rPr>
        <w:t>necesarias</w:t>
      </w:r>
      <w:proofErr w:type="spellEnd"/>
      <w:r w:rsidRPr="00E10D2C">
        <w:rPr>
          <w:rFonts w:ascii="Calibri" w:hAnsi="Calibri" w:cs="Calibri"/>
          <w:sz w:val="28"/>
          <w:szCs w:val="28"/>
        </w:rPr>
        <w:t>. ¿</w:t>
      </w:r>
      <w:proofErr w:type="spellStart"/>
      <w:r w:rsidRPr="00E10D2C">
        <w:rPr>
          <w:rFonts w:ascii="Calibri" w:hAnsi="Calibri" w:cs="Calibri"/>
          <w:sz w:val="28"/>
          <w:szCs w:val="28"/>
        </w:rPr>
        <w:t>Están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aprobados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los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extintores</w:t>
      </w:r>
      <w:proofErr w:type="spellEnd"/>
      <w:r w:rsidRPr="00E10D2C">
        <w:rPr>
          <w:rFonts w:ascii="Calibri" w:hAnsi="Calibri" w:cs="Calibri"/>
          <w:sz w:val="28"/>
          <w:szCs w:val="28"/>
        </w:rPr>
        <w:t>?</w:t>
      </w:r>
    </w:p>
    <w:p w14:paraId="7F13ADC7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22. La junta del ascensor para la </w:t>
      </w:r>
      <w:proofErr w:type="spellStart"/>
      <w:r w:rsidRPr="00E10D2C">
        <w:rPr>
          <w:rFonts w:ascii="Calibri" w:hAnsi="Calibri" w:cs="Calibri"/>
          <w:sz w:val="28"/>
          <w:szCs w:val="28"/>
        </w:rPr>
        <w:t>puerta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norte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sigue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orden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30FE9E4F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lastRenderedPageBreak/>
        <w:t xml:space="preserve">23. Las persianas del </w:t>
      </w:r>
      <w:proofErr w:type="spellStart"/>
      <w:r w:rsidRPr="00E10D2C">
        <w:rPr>
          <w:rFonts w:ascii="Calibri" w:hAnsi="Calibri" w:cs="Calibri"/>
          <w:sz w:val="28"/>
          <w:szCs w:val="28"/>
        </w:rPr>
        <w:t>vestíbulo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están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proceso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; se </w:t>
      </w:r>
      <w:proofErr w:type="spellStart"/>
      <w:r w:rsidRPr="00E10D2C">
        <w:rPr>
          <w:rFonts w:ascii="Calibri" w:hAnsi="Calibri" w:cs="Calibri"/>
          <w:sz w:val="28"/>
          <w:szCs w:val="28"/>
        </w:rPr>
        <w:t>ven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hermosas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330C0FA5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24. Se </w:t>
      </w:r>
      <w:proofErr w:type="spellStart"/>
      <w:r w:rsidRPr="00E10D2C">
        <w:rPr>
          <w:rFonts w:ascii="Calibri" w:hAnsi="Calibri" w:cs="Calibri"/>
          <w:sz w:val="28"/>
          <w:szCs w:val="28"/>
        </w:rPr>
        <w:t>está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planificando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una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reunión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extraordinaria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con Oscar. Se </w:t>
      </w:r>
      <w:proofErr w:type="spellStart"/>
      <w:r w:rsidRPr="00E10D2C">
        <w:rPr>
          <w:rFonts w:ascii="Calibri" w:hAnsi="Calibri" w:cs="Calibri"/>
          <w:sz w:val="28"/>
          <w:szCs w:val="28"/>
        </w:rPr>
        <w:t>recibió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Pr="00E10D2C">
        <w:rPr>
          <w:rFonts w:ascii="Calibri" w:hAnsi="Calibri" w:cs="Calibri"/>
          <w:sz w:val="28"/>
          <w:szCs w:val="28"/>
        </w:rPr>
        <w:t>aprobó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la agenda. Es </w:t>
      </w:r>
      <w:proofErr w:type="spellStart"/>
      <w:r w:rsidRPr="00E10D2C">
        <w:rPr>
          <w:rFonts w:ascii="Calibri" w:hAnsi="Calibri" w:cs="Calibri"/>
          <w:sz w:val="28"/>
          <w:szCs w:val="28"/>
        </w:rPr>
        <w:t>necesario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fijar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10D2C">
        <w:rPr>
          <w:rFonts w:ascii="Calibri" w:hAnsi="Calibri" w:cs="Calibri"/>
          <w:sz w:val="28"/>
          <w:szCs w:val="28"/>
        </w:rPr>
        <w:t>fecha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una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vez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que se </w:t>
      </w:r>
      <w:proofErr w:type="spellStart"/>
      <w:r w:rsidRPr="00E10D2C">
        <w:rPr>
          <w:rFonts w:ascii="Calibri" w:hAnsi="Calibri" w:cs="Calibri"/>
          <w:sz w:val="28"/>
          <w:szCs w:val="28"/>
        </w:rPr>
        <w:t>reciba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acuerdo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del </w:t>
      </w:r>
      <w:proofErr w:type="spellStart"/>
      <w:r w:rsidRPr="00E10D2C">
        <w:rPr>
          <w:rFonts w:ascii="Calibri" w:hAnsi="Calibri" w:cs="Calibri"/>
          <w:sz w:val="28"/>
          <w:szCs w:val="28"/>
        </w:rPr>
        <w:t>seguro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70C109B3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25. La </w:t>
      </w:r>
      <w:proofErr w:type="spellStart"/>
      <w:r w:rsidRPr="00E10D2C">
        <w:rPr>
          <w:rFonts w:ascii="Calibri" w:hAnsi="Calibri" w:cs="Calibri"/>
          <w:sz w:val="28"/>
          <w:szCs w:val="28"/>
        </w:rPr>
        <w:t>cocina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la palapa </w:t>
      </w:r>
      <w:proofErr w:type="spellStart"/>
      <w:r w:rsidRPr="00E10D2C">
        <w:rPr>
          <w:rFonts w:ascii="Calibri" w:hAnsi="Calibri" w:cs="Calibri"/>
          <w:sz w:val="28"/>
          <w:szCs w:val="28"/>
        </w:rPr>
        <w:t>permanece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abierta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; solo para </w:t>
      </w:r>
      <w:proofErr w:type="spellStart"/>
      <w:r w:rsidRPr="00E10D2C">
        <w:rPr>
          <w:rFonts w:ascii="Calibri" w:hAnsi="Calibri" w:cs="Calibri"/>
          <w:sz w:val="28"/>
          <w:szCs w:val="28"/>
        </w:rPr>
        <w:t>llevar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389E1349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26. Jesse </w:t>
      </w:r>
      <w:proofErr w:type="spellStart"/>
      <w:r w:rsidRPr="00E10D2C">
        <w:rPr>
          <w:rFonts w:ascii="Calibri" w:hAnsi="Calibri" w:cs="Calibri"/>
          <w:sz w:val="28"/>
          <w:szCs w:val="28"/>
        </w:rPr>
        <w:t>trabaja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los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martes </w:t>
      </w:r>
      <w:proofErr w:type="spellStart"/>
      <w:r w:rsidRPr="00E10D2C">
        <w:rPr>
          <w:rFonts w:ascii="Calibri" w:hAnsi="Calibri" w:cs="Calibri"/>
          <w:sz w:val="28"/>
          <w:szCs w:val="28"/>
        </w:rPr>
        <w:t>en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E10D2C">
        <w:rPr>
          <w:rFonts w:ascii="Calibri" w:hAnsi="Calibri" w:cs="Calibri"/>
          <w:sz w:val="28"/>
          <w:szCs w:val="28"/>
        </w:rPr>
        <w:t>cocina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solo para </w:t>
      </w:r>
      <w:proofErr w:type="spellStart"/>
      <w:r w:rsidRPr="00E10D2C">
        <w:rPr>
          <w:rFonts w:ascii="Calibri" w:hAnsi="Calibri" w:cs="Calibri"/>
          <w:sz w:val="28"/>
          <w:szCs w:val="28"/>
        </w:rPr>
        <w:t>empleados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; </w:t>
      </w:r>
      <w:proofErr w:type="spellStart"/>
      <w:r w:rsidRPr="00E10D2C">
        <w:rPr>
          <w:rFonts w:ascii="Calibri" w:hAnsi="Calibri" w:cs="Calibri"/>
          <w:sz w:val="28"/>
          <w:szCs w:val="28"/>
        </w:rPr>
        <w:t>está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funcionando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bien.</w:t>
      </w:r>
    </w:p>
    <w:p w14:paraId="2356A9B8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27. El </w:t>
      </w:r>
      <w:proofErr w:type="spellStart"/>
      <w:r w:rsidRPr="00E10D2C">
        <w:rPr>
          <w:rFonts w:ascii="Calibri" w:hAnsi="Calibri" w:cs="Calibri"/>
          <w:sz w:val="28"/>
          <w:szCs w:val="28"/>
        </w:rPr>
        <w:t>seguro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la palapa </w:t>
      </w:r>
      <w:proofErr w:type="spellStart"/>
      <w:r w:rsidRPr="00E10D2C">
        <w:rPr>
          <w:rFonts w:ascii="Calibri" w:hAnsi="Calibri" w:cs="Calibri"/>
          <w:sz w:val="28"/>
          <w:szCs w:val="28"/>
        </w:rPr>
        <w:t>está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vigente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para la </w:t>
      </w:r>
      <w:proofErr w:type="spellStart"/>
      <w:r w:rsidRPr="00E10D2C">
        <w:rPr>
          <w:rFonts w:ascii="Calibri" w:hAnsi="Calibri" w:cs="Calibri"/>
          <w:sz w:val="28"/>
          <w:szCs w:val="28"/>
        </w:rPr>
        <w:t>construcción</w:t>
      </w:r>
      <w:proofErr w:type="spellEnd"/>
      <w:r w:rsidRPr="00E10D2C">
        <w:rPr>
          <w:rFonts w:ascii="Calibri" w:hAnsi="Calibri" w:cs="Calibri"/>
          <w:sz w:val="28"/>
          <w:szCs w:val="28"/>
        </w:rPr>
        <w:t>.</w:t>
      </w:r>
    </w:p>
    <w:p w14:paraId="4EB9B549" w14:textId="77777777" w:rsidR="00E10D2C" w:rsidRPr="00E10D2C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28. La Junta y la </w:t>
      </w:r>
      <w:proofErr w:type="spellStart"/>
      <w:r w:rsidRPr="00E10D2C">
        <w:rPr>
          <w:rFonts w:ascii="Calibri" w:hAnsi="Calibri" w:cs="Calibri"/>
          <w:sz w:val="28"/>
          <w:szCs w:val="28"/>
        </w:rPr>
        <w:t>Administración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acordaron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el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uso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propuesto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del </w:t>
      </w:r>
      <w:proofErr w:type="spellStart"/>
      <w:r w:rsidRPr="00E10D2C">
        <w:rPr>
          <w:rFonts w:ascii="Calibri" w:hAnsi="Calibri" w:cs="Calibri"/>
          <w:sz w:val="28"/>
          <w:szCs w:val="28"/>
        </w:rPr>
        <w:t>entrepiso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como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centro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yoga y </w:t>
      </w:r>
      <w:proofErr w:type="spellStart"/>
      <w:r w:rsidRPr="00E10D2C">
        <w:rPr>
          <w:rFonts w:ascii="Calibri" w:hAnsi="Calibri" w:cs="Calibri"/>
          <w:sz w:val="28"/>
          <w:szCs w:val="28"/>
        </w:rPr>
        <w:t>retiro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. Judy </w:t>
      </w:r>
      <w:proofErr w:type="spellStart"/>
      <w:r w:rsidRPr="00E10D2C">
        <w:rPr>
          <w:rFonts w:ascii="Calibri" w:hAnsi="Calibri" w:cs="Calibri"/>
          <w:sz w:val="28"/>
          <w:szCs w:val="28"/>
        </w:rPr>
        <w:t>pedirá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104 para </w:t>
      </w:r>
      <w:proofErr w:type="spellStart"/>
      <w:r w:rsidRPr="00E10D2C">
        <w:rPr>
          <w:rFonts w:ascii="Calibri" w:hAnsi="Calibri" w:cs="Calibri"/>
          <w:sz w:val="28"/>
          <w:szCs w:val="28"/>
        </w:rPr>
        <w:t>donaciones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10D2C">
        <w:rPr>
          <w:rFonts w:ascii="Calibri" w:hAnsi="Calibri" w:cs="Calibri"/>
          <w:sz w:val="28"/>
          <w:szCs w:val="28"/>
        </w:rPr>
        <w:t>tapetes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yoga.</w:t>
      </w:r>
    </w:p>
    <w:p w14:paraId="5AF329CF" w14:textId="456C8943" w:rsidR="0086033A" w:rsidRPr="00515293" w:rsidRDefault="00E10D2C" w:rsidP="00E10D2C">
      <w:pPr>
        <w:rPr>
          <w:rFonts w:ascii="Calibri" w:hAnsi="Calibri" w:cs="Calibri"/>
          <w:sz w:val="28"/>
          <w:szCs w:val="28"/>
        </w:rPr>
      </w:pPr>
      <w:r w:rsidRPr="00E10D2C">
        <w:rPr>
          <w:rFonts w:ascii="Calibri" w:hAnsi="Calibri" w:cs="Calibri"/>
          <w:sz w:val="28"/>
          <w:szCs w:val="28"/>
        </w:rPr>
        <w:t xml:space="preserve">29. En </w:t>
      </w:r>
      <w:proofErr w:type="spellStart"/>
      <w:r w:rsidRPr="00E10D2C">
        <w:rPr>
          <w:rFonts w:ascii="Calibri" w:hAnsi="Calibri" w:cs="Calibri"/>
          <w:sz w:val="28"/>
          <w:szCs w:val="28"/>
        </w:rPr>
        <w:t>cuanto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a la </w:t>
      </w:r>
      <w:proofErr w:type="spellStart"/>
      <w:r w:rsidRPr="00E10D2C">
        <w:rPr>
          <w:rFonts w:ascii="Calibri" w:hAnsi="Calibri" w:cs="Calibri"/>
          <w:sz w:val="28"/>
          <w:szCs w:val="28"/>
        </w:rPr>
        <w:t>cobertura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E10D2C">
        <w:rPr>
          <w:rFonts w:ascii="Calibri" w:hAnsi="Calibri" w:cs="Calibri"/>
          <w:sz w:val="28"/>
          <w:szCs w:val="28"/>
        </w:rPr>
        <w:t>nuestro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vidrio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de 6 mm </w:t>
      </w:r>
      <w:proofErr w:type="spellStart"/>
      <w:r w:rsidRPr="00E10D2C">
        <w:rPr>
          <w:rFonts w:ascii="Calibri" w:hAnsi="Calibri" w:cs="Calibri"/>
          <w:sz w:val="28"/>
          <w:szCs w:val="28"/>
        </w:rPr>
        <w:t>en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todas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las </w:t>
      </w:r>
      <w:proofErr w:type="spellStart"/>
      <w:r w:rsidRPr="00E10D2C">
        <w:rPr>
          <w:rFonts w:ascii="Calibri" w:hAnsi="Calibri" w:cs="Calibri"/>
          <w:sz w:val="28"/>
          <w:szCs w:val="28"/>
        </w:rPr>
        <w:t>puertas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corredizas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10D2C">
        <w:rPr>
          <w:rFonts w:ascii="Calibri" w:hAnsi="Calibri" w:cs="Calibri"/>
          <w:sz w:val="28"/>
          <w:szCs w:val="28"/>
        </w:rPr>
        <w:t>sí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10D2C">
        <w:rPr>
          <w:rFonts w:ascii="Calibri" w:hAnsi="Calibri" w:cs="Calibri"/>
          <w:sz w:val="28"/>
          <w:szCs w:val="28"/>
        </w:rPr>
        <w:t>está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D2C">
        <w:rPr>
          <w:rFonts w:ascii="Calibri" w:hAnsi="Calibri" w:cs="Calibri"/>
          <w:sz w:val="28"/>
          <w:szCs w:val="28"/>
        </w:rPr>
        <w:t>cubierto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10D2C">
        <w:rPr>
          <w:rFonts w:ascii="Calibri" w:hAnsi="Calibri" w:cs="Calibri"/>
          <w:sz w:val="28"/>
          <w:szCs w:val="28"/>
        </w:rPr>
        <w:t>según</w:t>
      </w:r>
      <w:proofErr w:type="spellEnd"/>
      <w:r w:rsidRPr="00E10D2C">
        <w:rPr>
          <w:rFonts w:ascii="Calibri" w:hAnsi="Calibri" w:cs="Calibri"/>
          <w:sz w:val="28"/>
          <w:szCs w:val="28"/>
        </w:rPr>
        <w:t xml:space="preserve"> Salvador.</w:t>
      </w:r>
    </w:p>
    <w:p w14:paraId="2B6CC786" w14:textId="77777777" w:rsidR="00457FC5" w:rsidRDefault="00457FC5">
      <w:pPr>
        <w:rPr>
          <w:rFonts w:ascii="Calibri" w:hAnsi="Calibri" w:cs="Calibri"/>
          <w:sz w:val="28"/>
          <w:szCs w:val="28"/>
        </w:rPr>
      </w:pPr>
    </w:p>
    <w:p w14:paraId="30E14F2C" w14:textId="77777777" w:rsidR="00E10D2C" w:rsidRDefault="00E10D2C">
      <w:pPr>
        <w:rPr>
          <w:rFonts w:ascii="Calibri" w:hAnsi="Calibri" w:cs="Calibri"/>
          <w:sz w:val="28"/>
          <w:szCs w:val="28"/>
        </w:rPr>
      </w:pPr>
    </w:p>
    <w:p w14:paraId="79EF6A58" w14:textId="77777777" w:rsidR="00E10D2C" w:rsidRDefault="00E10D2C">
      <w:pPr>
        <w:rPr>
          <w:rFonts w:ascii="Calibri" w:hAnsi="Calibri" w:cs="Calibri"/>
          <w:sz w:val="28"/>
          <w:szCs w:val="28"/>
        </w:rPr>
      </w:pPr>
    </w:p>
    <w:p w14:paraId="687AB02E" w14:textId="77777777" w:rsidR="00E10D2C" w:rsidRPr="00515293" w:rsidRDefault="00E10D2C">
      <w:pPr>
        <w:rPr>
          <w:rFonts w:ascii="Calibri" w:hAnsi="Calibri" w:cs="Calibri"/>
          <w:sz w:val="28"/>
          <w:szCs w:val="28"/>
        </w:rPr>
      </w:pPr>
    </w:p>
    <w:p w14:paraId="692246D0" w14:textId="77777777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Minutes of the Monthly Los Palmares Board Meeting</w:t>
      </w:r>
    </w:p>
    <w:p w14:paraId="6303927F" w14:textId="77777777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</w:p>
    <w:p w14:paraId="1B17F26C" w14:textId="364BDB15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Date:</w:t>
      </w:r>
      <w:r w:rsidRPr="00515293">
        <w:rPr>
          <w:rFonts w:ascii="Calibri" w:hAnsi="Calibri" w:cs="Calibri"/>
          <w:sz w:val="28"/>
          <w:szCs w:val="28"/>
        </w:rPr>
        <w:tab/>
      </w:r>
      <w:r w:rsidRPr="00515293">
        <w:rPr>
          <w:rFonts w:ascii="Calibri" w:hAnsi="Calibri" w:cs="Calibri"/>
          <w:sz w:val="28"/>
          <w:szCs w:val="28"/>
        </w:rPr>
        <w:tab/>
        <w:t>2</w:t>
      </w:r>
      <w:r w:rsidR="00CF2304">
        <w:rPr>
          <w:rFonts w:ascii="Calibri" w:hAnsi="Calibri" w:cs="Calibri"/>
          <w:sz w:val="28"/>
          <w:szCs w:val="28"/>
        </w:rPr>
        <w:t>5</w:t>
      </w:r>
      <w:r w:rsidRPr="00515293">
        <w:rPr>
          <w:rFonts w:ascii="Calibri" w:hAnsi="Calibri" w:cs="Calibri"/>
          <w:sz w:val="28"/>
          <w:szCs w:val="28"/>
        </w:rPr>
        <w:t xml:space="preserve"> </w:t>
      </w:r>
      <w:r w:rsidR="00CF2304">
        <w:rPr>
          <w:rFonts w:ascii="Calibri" w:hAnsi="Calibri" w:cs="Calibri"/>
          <w:sz w:val="28"/>
          <w:szCs w:val="28"/>
        </w:rPr>
        <w:t>September</w:t>
      </w:r>
      <w:r w:rsidRPr="00515293">
        <w:rPr>
          <w:rFonts w:ascii="Calibri" w:hAnsi="Calibri" w:cs="Calibri"/>
          <w:sz w:val="28"/>
          <w:szCs w:val="28"/>
        </w:rPr>
        <w:t xml:space="preserve"> 2024</w:t>
      </w:r>
    </w:p>
    <w:p w14:paraId="00BBDC60" w14:textId="77777777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</w:p>
    <w:p w14:paraId="4201F8C3" w14:textId="1A95E0BB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Participants:</w:t>
      </w:r>
      <w:r w:rsidRPr="00515293">
        <w:rPr>
          <w:rFonts w:ascii="Calibri" w:hAnsi="Calibri" w:cs="Calibri"/>
          <w:sz w:val="28"/>
          <w:szCs w:val="28"/>
        </w:rPr>
        <w:tab/>
      </w:r>
      <w:r w:rsidR="00BF07FB" w:rsidRPr="00515293">
        <w:rPr>
          <w:rFonts w:ascii="Calibri" w:hAnsi="Calibri" w:cs="Calibri"/>
          <w:sz w:val="28"/>
          <w:szCs w:val="28"/>
        </w:rPr>
        <w:t xml:space="preserve">Judy, </w:t>
      </w:r>
      <w:r w:rsidRPr="00515293">
        <w:rPr>
          <w:rFonts w:ascii="Calibri" w:hAnsi="Calibri" w:cs="Calibri"/>
          <w:sz w:val="28"/>
          <w:szCs w:val="28"/>
        </w:rPr>
        <w:t>Gustavo, Howard – The Board</w:t>
      </w:r>
    </w:p>
    <w:p w14:paraId="60B118EC" w14:textId="77777777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ab/>
      </w:r>
      <w:r w:rsidRPr="00515293">
        <w:rPr>
          <w:rFonts w:ascii="Calibri" w:hAnsi="Calibri" w:cs="Calibri"/>
          <w:sz w:val="28"/>
          <w:szCs w:val="28"/>
        </w:rPr>
        <w:tab/>
        <w:t>Roberto – Administrator</w:t>
      </w:r>
    </w:p>
    <w:p w14:paraId="0515F100" w14:textId="6B3D3BF5" w:rsidR="00457FC5" w:rsidRPr="00515293" w:rsidRDefault="00457FC5" w:rsidP="00457FC5">
      <w:pPr>
        <w:pBdr>
          <w:bottom w:val="single" w:sz="12" w:space="1" w:color="auto"/>
        </w:pBd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ab/>
      </w:r>
      <w:r w:rsidRPr="00515293">
        <w:rPr>
          <w:rFonts w:ascii="Calibri" w:hAnsi="Calibri" w:cs="Calibri"/>
          <w:sz w:val="28"/>
          <w:szCs w:val="28"/>
        </w:rPr>
        <w:tab/>
        <w:t xml:space="preserve">Fernando, </w:t>
      </w:r>
      <w:r w:rsidR="00A869BC" w:rsidRPr="00515293">
        <w:rPr>
          <w:rFonts w:ascii="Calibri" w:hAnsi="Calibri" w:cs="Calibri"/>
          <w:sz w:val="28"/>
          <w:szCs w:val="28"/>
        </w:rPr>
        <w:t>Leonardo</w:t>
      </w:r>
      <w:r w:rsidR="00D0356D">
        <w:rPr>
          <w:rFonts w:ascii="Calibri" w:hAnsi="Calibri" w:cs="Calibri"/>
          <w:sz w:val="28"/>
          <w:szCs w:val="28"/>
        </w:rPr>
        <w:t>, Odalis</w:t>
      </w:r>
      <w:r w:rsidRPr="00515293">
        <w:rPr>
          <w:rFonts w:ascii="Calibri" w:hAnsi="Calibri" w:cs="Calibri"/>
          <w:sz w:val="28"/>
          <w:szCs w:val="28"/>
        </w:rPr>
        <w:t xml:space="preserve"> – HEZA</w:t>
      </w:r>
    </w:p>
    <w:p w14:paraId="33DF7B75" w14:textId="77777777" w:rsidR="00457FC5" w:rsidRDefault="00457FC5" w:rsidP="00457FC5">
      <w:pPr>
        <w:rPr>
          <w:rFonts w:ascii="Calibri" w:hAnsi="Calibri" w:cs="Calibri"/>
          <w:sz w:val="28"/>
          <w:szCs w:val="28"/>
        </w:rPr>
      </w:pPr>
    </w:p>
    <w:p w14:paraId="013223B4" w14:textId="1FDADE2D" w:rsidR="00D0356D" w:rsidRDefault="00D0356D" w:rsidP="00D0356D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D0356D">
        <w:rPr>
          <w:rFonts w:ascii="Calibri" w:hAnsi="Calibri" w:cs="Calibri"/>
          <w:sz w:val="28"/>
          <w:szCs w:val="28"/>
        </w:rPr>
        <w:t>Review financial statement for August 2024.</w:t>
      </w:r>
    </w:p>
    <w:p w14:paraId="241DFAFD" w14:textId="77777777" w:rsidR="00D0356D" w:rsidRDefault="00D0356D" w:rsidP="00D0356D">
      <w:pPr>
        <w:rPr>
          <w:rFonts w:ascii="Calibri" w:hAnsi="Calibri" w:cs="Calibri"/>
          <w:sz w:val="28"/>
          <w:szCs w:val="28"/>
        </w:rPr>
      </w:pPr>
    </w:p>
    <w:p w14:paraId="61F29F2D" w14:textId="5FE31ADB" w:rsidR="00D0356D" w:rsidRDefault="00D0356D" w:rsidP="00D0356D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Leonardo reviewed statement.</w:t>
      </w:r>
    </w:p>
    <w:p w14:paraId="1CE6F499" w14:textId="1F2833DD" w:rsidR="00D0356D" w:rsidRDefault="00D0356D" w:rsidP="00D0356D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Check interest on Cetes 1 and 2, if recorded correctly.</w:t>
      </w:r>
    </w:p>
    <w:p w14:paraId="7BEBE167" w14:textId="7EEC52B2" w:rsidR="00D0356D" w:rsidRDefault="00D0356D" w:rsidP="00D0356D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Cetes 2 seems low compared to Cetes 1.</w:t>
      </w:r>
    </w:p>
    <w:p w14:paraId="27BAB0E7" w14:textId="5E71B0B3" w:rsidR="00D0356D" w:rsidRDefault="00D0356D" w:rsidP="00D0356D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703 owes $115,583.</w:t>
      </w:r>
    </w:p>
    <w:p w14:paraId="4335D81B" w14:textId="3D2ED6DC" w:rsidR="00D0356D" w:rsidRDefault="00D0356D" w:rsidP="00D0356D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At this point of the year, operations </w:t>
      </w:r>
      <w:proofErr w:type="gramStart"/>
      <w:r>
        <w:rPr>
          <w:rFonts w:ascii="Calibri" w:hAnsi="Calibri" w:cs="Calibri"/>
          <w:sz w:val="28"/>
          <w:szCs w:val="28"/>
        </w:rPr>
        <w:t>is</w:t>
      </w:r>
      <w:proofErr w:type="gramEnd"/>
      <w:r>
        <w:rPr>
          <w:rFonts w:ascii="Calibri" w:hAnsi="Calibri" w:cs="Calibri"/>
          <w:sz w:val="28"/>
          <w:szCs w:val="28"/>
        </w:rPr>
        <w:t xml:space="preserve"> below budget.</w:t>
      </w:r>
    </w:p>
    <w:p w14:paraId="0E42ECE8" w14:textId="7C2FF0B9" w:rsidR="00D0356D" w:rsidRDefault="00D0356D" w:rsidP="00D0356D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Retirement contributions are over budget, but only for the month.</w:t>
      </w:r>
    </w:p>
    <w:p w14:paraId="7B6A84B7" w14:textId="074A05CF" w:rsidR="00D0356D" w:rsidRDefault="00D0356D" w:rsidP="00D0356D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House credit contributions are high for the month.</w:t>
      </w:r>
    </w:p>
    <w:p w14:paraId="10FC6576" w14:textId="270C75FB" w:rsidR="00D0356D" w:rsidRDefault="001220A5" w:rsidP="00D0356D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Food coupons are high for the month.</w:t>
      </w:r>
    </w:p>
    <w:p w14:paraId="1BAC841A" w14:textId="5C672E88" w:rsidR="001220A5" w:rsidRDefault="001220A5" w:rsidP="00D0356D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Operations is 40% high for the month, will correct next month.</w:t>
      </w:r>
    </w:p>
    <w:p w14:paraId="70769478" w14:textId="3BAE3A25" w:rsidR="001220A5" w:rsidRDefault="001220A5" w:rsidP="00D0356D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Job posting and Menu project are unusual expenses for the month.</w:t>
      </w:r>
    </w:p>
    <w:p w14:paraId="6B62595B" w14:textId="10875F4D" w:rsidR="001220A5" w:rsidRDefault="001220A5" w:rsidP="00D0356D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Website development over budget for the month.</w:t>
      </w:r>
    </w:p>
    <w:p w14:paraId="5BE1E55B" w14:textId="46901C9E" w:rsidR="001220A5" w:rsidRDefault="001220A5" w:rsidP="00D0356D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Training program higher than budget for the month.</w:t>
      </w:r>
    </w:p>
    <w:p w14:paraId="140313A7" w14:textId="6574B09C" w:rsidR="001220A5" w:rsidRDefault="001220A5" w:rsidP="00D0356D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Current total budget year-to-date is below budget.</w:t>
      </w:r>
    </w:p>
    <w:p w14:paraId="7BEE7626" w14:textId="73458320" w:rsidR="001220A5" w:rsidRDefault="001220A5" w:rsidP="00D0356D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Pool equipment over this month’s budget.</w:t>
      </w:r>
    </w:p>
    <w:p w14:paraId="242A3B1C" w14:textId="1746B56D" w:rsidR="001220A5" w:rsidRDefault="001220A5" w:rsidP="00D0356D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Communication equipment high for the month.</w:t>
      </w:r>
    </w:p>
    <w:p w14:paraId="48E34EE7" w14:textId="0EE793C2" w:rsidR="001220A5" w:rsidRDefault="001220A5" w:rsidP="00D0356D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Palapa food and wine high for the month.</w:t>
      </w:r>
    </w:p>
    <w:p w14:paraId="5CA55B9F" w14:textId="666E6C0D" w:rsidR="00121491" w:rsidRDefault="00121491" w:rsidP="00D0356D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Palapa </w:t>
      </w:r>
      <w:r w:rsidR="00D51F04">
        <w:rPr>
          <w:rFonts w:ascii="Calibri" w:hAnsi="Calibri" w:cs="Calibri"/>
          <w:sz w:val="28"/>
          <w:szCs w:val="28"/>
        </w:rPr>
        <w:t xml:space="preserve">rebuilding </w:t>
      </w:r>
      <w:r>
        <w:rPr>
          <w:rFonts w:ascii="Calibri" w:hAnsi="Calibri" w:cs="Calibri"/>
          <w:sz w:val="28"/>
          <w:szCs w:val="28"/>
        </w:rPr>
        <w:t>contingency high.</w:t>
      </w:r>
    </w:p>
    <w:p w14:paraId="018E2980" w14:textId="7223EF97" w:rsidR="00121491" w:rsidRDefault="00121491" w:rsidP="00D0356D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Transformers high for the month.</w:t>
      </w:r>
    </w:p>
    <w:p w14:paraId="021ACDBE" w14:textId="77777777" w:rsidR="00121491" w:rsidRDefault="00121491" w:rsidP="00121491">
      <w:pPr>
        <w:pStyle w:val="ListParagraph"/>
        <w:rPr>
          <w:rFonts w:ascii="Calibri" w:hAnsi="Calibri" w:cs="Calibri"/>
          <w:sz w:val="28"/>
          <w:szCs w:val="28"/>
        </w:rPr>
      </w:pPr>
    </w:p>
    <w:p w14:paraId="75FBB3F6" w14:textId="7DA800F3" w:rsidR="00121491" w:rsidRDefault="00121491" w:rsidP="00121491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Reviewed Cash Flow Analysis</w:t>
      </w:r>
    </w:p>
    <w:p w14:paraId="01F06B48" w14:textId="5846D932" w:rsidR="00121491" w:rsidRDefault="00121491" w:rsidP="00121491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Thank you for </w:t>
      </w:r>
      <w:proofErr w:type="spellStart"/>
      <w:r>
        <w:rPr>
          <w:rFonts w:ascii="Calibri" w:hAnsi="Calibri" w:cs="Calibri"/>
          <w:sz w:val="28"/>
          <w:szCs w:val="28"/>
        </w:rPr>
        <w:t>Heza</w:t>
      </w:r>
      <w:proofErr w:type="spellEnd"/>
      <w:r>
        <w:rPr>
          <w:rFonts w:ascii="Calibri" w:hAnsi="Calibri" w:cs="Calibri"/>
          <w:sz w:val="28"/>
          <w:szCs w:val="28"/>
        </w:rPr>
        <w:t xml:space="preserve"> for their work with LP. They will complete September and then we will move to We Solve. </w:t>
      </w:r>
      <w:proofErr w:type="spellStart"/>
      <w:r>
        <w:rPr>
          <w:rFonts w:ascii="Calibri" w:hAnsi="Calibri" w:cs="Calibri"/>
          <w:sz w:val="28"/>
          <w:szCs w:val="28"/>
        </w:rPr>
        <w:t>Heza</w:t>
      </w:r>
      <w:proofErr w:type="spellEnd"/>
      <w:r>
        <w:rPr>
          <w:rFonts w:ascii="Calibri" w:hAnsi="Calibri" w:cs="Calibri"/>
          <w:sz w:val="28"/>
          <w:szCs w:val="28"/>
        </w:rPr>
        <w:t xml:space="preserve"> will create the Sept statement. </w:t>
      </w:r>
      <w:proofErr w:type="spellStart"/>
      <w:r w:rsidR="00D51F04">
        <w:rPr>
          <w:rFonts w:ascii="Calibri" w:hAnsi="Calibri" w:cs="Calibri"/>
          <w:sz w:val="28"/>
          <w:szCs w:val="28"/>
        </w:rPr>
        <w:t>Heza</w:t>
      </w:r>
      <w:proofErr w:type="spellEnd"/>
      <w:r w:rsidR="00D51F04">
        <w:rPr>
          <w:rFonts w:ascii="Calibri" w:hAnsi="Calibri" w:cs="Calibri"/>
          <w:sz w:val="28"/>
          <w:szCs w:val="28"/>
        </w:rPr>
        <w:t xml:space="preserve"> is also sending We Solve, the files and passwords that they requested. </w:t>
      </w:r>
      <w:r>
        <w:rPr>
          <w:rFonts w:ascii="Calibri" w:hAnsi="Calibri" w:cs="Calibri"/>
          <w:sz w:val="28"/>
          <w:szCs w:val="28"/>
        </w:rPr>
        <w:t>We will talk to We Solve about the October Board meeting.</w:t>
      </w:r>
    </w:p>
    <w:p w14:paraId="0F78EFB2" w14:textId="64293DDB" w:rsidR="00121491" w:rsidRDefault="00121491" w:rsidP="00121491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Article 45 - In Spanish, improvements and emergencies can use these reserve funds.</w:t>
      </w:r>
    </w:p>
    <w:p w14:paraId="5CACF125" w14:textId="56FDF8C7" w:rsidR="00121491" w:rsidRDefault="00121491" w:rsidP="00121491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Article 53 – Surplus can go to the next year</w:t>
      </w:r>
      <w:r w:rsidR="008C581F">
        <w:rPr>
          <w:rFonts w:ascii="Calibri" w:hAnsi="Calibri" w:cs="Calibri"/>
          <w:sz w:val="28"/>
          <w:szCs w:val="28"/>
        </w:rPr>
        <w:t xml:space="preserve"> reserve budget</w:t>
      </w:r>
      <w:r w:rsidR="00D51F04">
        <w:rPr>
          <w:rFonts w:ascii="Calibri" w:hAnsi="Calibri" w:cs="Calibri"/>
          <w:sz w:val="28"/>
          <w:szCs w:val="28"/>
        </w:rPr>
        <w:t>, now that we understand Art 45.</w:t>
      </w:r>
    </w:p>
    <w:p w14:paraId="34871DD9" w14:textId="281B3EB2" w:rsidR="008C581F" w:rsidRDefault="008C581F" w:rsidP="00121491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Fonda de Capitol – will be used to fund Palapa rebuilding expense.</w:t>
      </w:r>
    </w:p>
    <w:p w14:paraId="51E9C0E7" w14:textId="4A4C6471" w:rsidR="008C581F" w:rsidRDefault="008C581F" w:rsidP="008C581F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703 – they plan to sell their apartment and business</w:t>
      </w:r>
    </w:p>
    <w:p w14:paraId="36BBDCCE" w14:textId="144261E3" w:rsidR="008C581F" w:rsidRDefault="008C581F" w:rsidP="008C581F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Heza</w:t>
      </w:r>
      <w:proofErr w:type="spellEnd"/>
      <w:r>
        <w:rPr>
          <w:rFonts w:ascii="Calibri" w:hAnsi="Calibri" w:cs="Calibri"/>
          <w:sz w:val="28"/>
          <w:szCs w:val="28"/>
        </w:rPr>
        <w:t xml:space="preserve"> and We Solve – ask how to transition.</w:t>
      </w:r>
    </w:p>
    <w:p w14:paraId="42E1B6F5" w14:textId="1BEB746A" w:rsidR="00AA3724" w:rsidRDefault="00AA3724" w:rsidP="008C581F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Walmart – still some errors to be cancelled, some were cancelled.</w:t>
      </w:r>
    </w:p>
    <w:p w14:paraId="00965A51" w14:textId="50E20CDD" w:rsidR="00AA3724" w:rsidRDefault="00AA3724" w:rsidP="008C581F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SAT – we paid the $3,000 fine.</w:t>
      </w:r>
    </w:p>
    <w:p w14:paraId="25BE235E" w14:textId="1C9A9E88" w:rsidR="00AA3724" w:rsidRDefault="00AA3724" w:rsidP="008C581F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ByLaws</w:t>
      </w:r>
      <w:proofErr w:type="spellEnd"/>
      <w:r>
        <w:rPr>
          <w:rFonts w:ascii="Calibri" w:hAnsi="Calibri" w:cs="Calibri"/>
          <w:sz w:val="28"/>
          <w:szCs w:val="28"/>
        </w:rPr>
        <w:t xml:space="preserve"> to Word – near complete, Oscar to verify.</w:t>
      </w:r>
    </w:p>
    <w:p w14:paraId="5F1FABC9" w14:textId="2C7BAF2D" w:rsidR="00AA3724" w:rsidRDefault="00AA3724" w:rsidP="008C581F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Website – all </w:t>
      </w:r>
      <w:proofErr w:type="spellStart"/>
      <w:r>
        <w:rPr>
          <w:rFonts w:ascii="Calibri" w:hAnsi="Calibri" w:cs="Calibri"/>
          <w:sz w:val="28"/>
          <w:szCs w:val="28"/>
        </w:rPr>
        <w:t>Actas</w:t>
      </w:r>
      <w:proofErr w:type="spellEnd"/>
      <w:r>
        <w:rPr>
          <w:rFonts w:ascii="Calibri" w:hAnsi="Calibri" w:cs="Calibri"/>
          <w:sz w:val="28"/>
          <w:szCs w:val="28"/>
        </w:rPr>
        <w:t xml:space="preserve"> ready from the first year. Will also show Ordinary and Extraordinary meetings.</w:t>
      </w:r>
    </w:p>
    <w:p w14:paraId="259EFE4E" w14:textId="2380EA2D" w:rsidR="00AA3724" w:rsidRDefault="00AA3724" w:rsidP="008C581F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Maintenance</w:t>
      </w:r>
    </w:p>
    <w:p w14:paraId="78D0C23E" w14:textId="33F5B0EF" w:rsidR="00AA3724" w:rsidRDefault="00AA3724" w:rsidP="00AA3724">
      <w:pPr>
        <w:pStyle w:val="ListParagraph"/>
        <w:numPr>
          <w:ilvl w:val="0"/>
          <w:numId w:val="1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Dell laptop is repaired, Arturo to produce spreadsheets for next Board meeting.</w:t>
      </w:r>
    </w:p>
    <w:p w14:paraId="33FB5C87" w14:textId="71B4CBB1" w:rsidR="00AA3724" w:rsidRDefault="00AA3724" w:rsidP="00AA3724">
      <w:pPr>
        <w:pStyle w:val="ListParagraph"/>
        <w:numPr>
          <w:ilvl w:val="0"/>
          <w:numId w:val="1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1002 – Water leak was repaired by Teresa’s painter – we paid $3,500.</w:t>
      </w:r>
    </w:p>
    <w:p w14:paraId="743ECF1C" w14:textId="3FF73EC3" w:rsidR="00AA3724" w:rsidRDefault="00AA3724" w:rsidP="00AA3724">
      <w:pPr>
        <w:pStyle w:val="ListParagraph"/>
        <w:numPr>
          <w:ilvl w:val="0"/>
          <w:numId w:val="1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1101 – Water leak </w:t>
      </w:r>
      <w:proofErr w:type="gramStart"/>
      <w:r>
        <w:rPr>
          <w:rFonts w:ascii="Calibri" w:hAnsi="Calibri" w:cs="Calibri"/>
          <w:sz w:val="28"/>
          <w:szCs w:val="28"/>
        </w:rPr>
        <w:t>fixed,</w:t>
      </w:r>
      <w:proofErr w:type="gramEnd"/>
      <w:r>
        <w:rPr>
          <w:rFonts w:ascii="Calibri" w:hAnsi="Calibri" w:cs="Calibri"/>
          <w:sz w:val="28"/>
          <w:szCs w:val="28"/>
        </w:rPr>
        <w:t xml:space="preserve"> problem fixed on 12 by sealing windows. Maintenance will paint the ceiling in 1101 and wait to see if still leaks.</w:t>
      </w:r>
    </w:p>
    <w:p w14:paraId="38CB01DF" w14:textId="01FDD9E4" w:rsidR="00AA3724" w:rsidRDefault="00AA3724" w:rsidP="00AA3724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Tool Room – cleaned and better light.</w:t>
      </w:r>
    </w:p>
    <w:p w14:paraId="52523518" w14:textId="72619AF0" w:rsidR="00AA3724" w:rsidRDefault="00AA3724" w:rsidP="00AA3724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Pool Loungers – after reviewing options, will do nothing and wait to replace.</w:t>
      </w:r>
    </w:p>
    <w:p w14:paraId="01AD2C7B" w14:textId="463E78E2" w:rsidR="00AA3724" w:rsidRDefault="00AA3724" w:rsidP="00AA3724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Channel behind palapa is cleaned 2 times per year. It is clear now.</w:t>
      </w:r>
    </w:p>
    <w:p w14:paraId="36C13031" w14:textId="23F8F353" w:rsidR="00AA3724" w:rsidRDefault="00E0525D" w:rsidP="00AA3724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Work-Out Room – 2</w:t>
      </w:r>
      <w:r w:rsidRPr="00E0525D">
        <w:rPr>
          <w:rFonts w:ascii="Calibri" w:hAnsi="Calibri" w:cs="Calibri"/>
          <w:sz w:val="28"/>
          <w:szCs w:val="28"/>
          <w:vertAlign w:val="superscript"/>
        </w:rPr>
        <w:t>nd</w:t>
      </w:r>
      <w:r>
        <w:rPr>
          <w:rFonts w:ascii="Calibri" w:hAnsi="Calibri" w:cs="Calibri"/>
          <w:sz w:val="28"/>
          <w:szCs w:val="28"/>
        </w:rPr>
        <w:t xml:space="preserve"> proposal due. Will investigate installing a pull-up bar.</w:t>
      </w:r>
    </w:p>
    <w:p w14:paraId="07789B98" w14:textId="351D383A" w:rsidR="00E0525D" w:rsidRDefault="00F078BA" w:rsidP="00AA3724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Pump Room flooded today due to hole drilled in the wall too low. Has been repaired and water pumped out.</w:t>
      </w:r>
    </w:p>
    <w:p w14:paraId="31A2A382" w14:textId="21C37C9C" w:rsidR="00F078BA" w:rsidRDefault="00F078BA" w:rsidP="00AA3724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Violations Log: 303- left beach gate open, 1002-let guests in from the beach.</w:t>
      </w:r>
    </w:p>
    <w:p w14:paraId="2E16A1FC" w14:textId="5909313F" w:rsidR="00F078BA" w:rsidRDefault="00F078BA" w:rsidP="00AA3724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Pump Log – serviced 2 pumps. Arturo will create new spreadsheet.</w:t>
      </w:r>
    </w:p>
    <w:p w14:paraId="040090F5" w14:textId="78C4BEBB" w:rsidR="00F078BA" w:rsidRDefault="00F078BA" w:rsidP="00AA3724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Fire Pumps – do not work in the Tool Room. Roberto will investigate PV Code if they are necessary. Are Fire Extinguishers approved.</w:t>
      </w:r>
    </w:p>
    <w:p w14:paraId="6112F51F" w14:textId="24F6E23A" w:rsidR="00F078BA" w:rsidRDefault="00F078BA" w:rsidP="00AA3724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Elevator gasket for north door still on order.</w:t>
      </w:r>
    </w:p>
    <w:p w14:paraId="09229F02" w14:textId="27C42984" w:rsidR="00F078BA" w:rsidRDefault="00F078BA" w:rsidP="00AA3724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Lobby shutters in progress – looking beautiful.</w:t>
      </w:r>
    </w:p>
    <w:p w14:paraId="6F7A13D2" w14:textId="70C4E468" w:rsidR="00F078BA" w:rsidRDefault="00F078BA" w:rsidP="00AA3724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Extraordinary Meeting is being planned with Oscar. Agenda has been received and approved. Need to set the date once insurance settlement is received.</w:t>
      </w:r>
    </w:p>
    <w:p w14:paraId="3330D63B" w14:textId="6479BB78" w:rsidR="00F078BA" w:rsidRDefault="00F078BA" w:rsidP="00AA3724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Palapa kitchen remains open – carry out only.</w:t>
      </w:r>
    </w:p>
    <w:p w14:paraId="54AAD8CB" w14:textId="7D9D55CC" w:rsidR="00F078BA" w:rsidRDefault="00F078BA" w:rsidP="00AA3724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Jesse working on Tuesdays in the kitchen for employees only – working out well.</w:t>
      </w:r>
    </w:p>
    <w:p w14:paraId="269F21B1" w14:textId="645164F1" w:rsidR="00F078BA" w:rsidRDefault="00F078BA" w:rsidP="00AA3724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Palapa insurance in place for construction.</w:t>
      </w:r>
    </w:p>
    <w:p w14:paraId="38873EC6" w14:textId="03281C39" w:rsidR="00F078BA" w:rsidRDefault="00F078BA" w:rsidP="00AA3724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Proposed use of mezzanine as Yoga Center and Retreat was agreed to by the Board and Admin. Judy will ask 104 for yoga mat donations.</w:t>
      </w:r>
    </w:p>
    <w:p w14:paraId="12D06E45" w14:textId="683DDDC1" w:rsidR="00F078BA" w:rsidRPr="00AA3724" w:rsidRDefault="00F078BA" w:rsidP="00AA3724">
      <w:pPr>
        <w:pStyle w:val="ListParagraph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Regarding coverage of our 6mm glass in all sliding doors, yes</w:t>
      </w:r>
      <w:r w:rsidR="00D51F04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it is covered – per Salvador.</w:t>
      </w:r>
    </w:p>
    <w:p w14:paraId="07C7AB55" w14:textId="77777777" w:rsidR="00D0356D" w:rsidRDefault="00D0356D" w:rsidP="00D0356D">
      <w:pPr>
        <w:rPr>
          <w:rFonts w:ascii="Calibri" w:hAnsi="Calibri" w:cs="Calibri"/>
          <w:sz w:val="28"/>
          <w:szCs w:val="28"/>
        </w:rPr>
      </w:pPr>
    </w:p>
    <w:p w14:paraId="1424EA9D" w14:textId="77777777" w:rsidR="00D0356D" w:rsidRPr="00D0356D" w:rsidRDefault="00D0356D" w:rsidP="00D0356D">
      <w:pPr>
        <w:rPr>
          <w:rFonts w:ascii="Calibri" w:hAnsi="Calibri" w:cs="Calibri"/>
          <w:sz w:val="28"/>
          <w:szCs w:val="28"/>
        </w:rPr>
      </w:pPr>
    </w:p>
    <w:p w14:paraId="6EE9ADE5" w14:textId="77777777" w:rsidR="00D0356D" w:rsidRPr="00D0356D" w:rsidRDefault="00D0356D" w:rsidP="00D0356D">
      <w:pPr>
        <w:rPr>
          <w:rFonts w:ascii="Calibri" w:hAnsi="Calibri" w:cs="Calibri"/>
          <w:sz w:val="28"/>
          <w:szCs w:val="28"/>
        </w:rPr>
      </w:pPr>
    </w:p>
    <w:sectPr w:rsidR="00D0356D" w:rsidRPr="00D03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1714C"/>
    <w:multiLevelType w:val="hybridMultilevel"/>
    <w:tmpl w:val="40B8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77FD"/>
    <w:multiLevelType w:val="hybridMultilevel"/>
    <w:tmpl w:val="03B0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4632B"/>
    <w:multiLevelType w:val="hybridMultilevel"/>
    <w:tmpl w:val="7FC0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2C7F"/>
    <w:multiLevelType w:val="hybridMultilevel"/>
    <w:tmpl w:val="F73EB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93B4E"/>
    <w:multiLevelType w:val="hybridMultilevel"/>
    <w:tmpl w:val="B838F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66467"/>
    <w:multiLevelType w:val="hybridMultilevel"/>
    <w:tmpl w:val="4A90E2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A60B0"/>
    <w:multiLevelType w:val="hybridMultilevel"/>
    <w:tmpl w:val="D7D81FD4"/>
    <w:lvl w:ilvl="0" w:tplc="A05C6B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E668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76778F3"/>
    <w:multiLevelType w:val="hybridMultilevel"/>
    <w:tmpl w:val="E92CC96C"/>
    <w:lvl w:ilvl="0" w:tplc="A106E4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8B28DB"/>
    <w:multiLevelType w:val="hybridMultilevel"/>
    <w:tmpl w:val="EC540824"/>
    <w:lvl w:ilvl="0" w:tplc="36F01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79796E"/>
    <w:multiLevelType w:val="hybridMultilevel"/>
    <w:tmpl w:val="337C79A8"/>
    <w:lvl w:ilvl="0" w:tplc="9F0053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4A57D2"/>
    <w:multiLevelType w:val="hybridMultilevel"/>
    <w:tmpl w:val="D688B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DB09CA"/>
    <w:multiLevelType w:val="hybridMultilevel"/>
    <w:tmpl w:val="6CC09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443385">
    <w:abstractNumId w:val="2"/>
  </w:num>
  <w:num w:numId="2" w16cid:durableId="117723496">
    <w:abstractNumId w:val="6"/>
  </w:num>
  <w:num w:numId="3" w16cid:durableId="1178039354">
    <w:abstractNumId w:val="5"/>
  </w:num>
  <w:num w:numId="4" w16cid:durableId="1286892796">
    <w:abstractNumId w:val="8"/>
  </w:num>
  <w:num w:numId="5" w16cid:durableId="1237014081">
    <w:abstractNumId w:val="10"/>
  </w:num>
  <w:num w:numId="6" w16cid:durableId="2124107691">
    <w:abstractNumId w:val="9"/>
  </w:num>
  <w:num w:numId="7" w16cid:durableId="1939872553">
    <w:abstractNumId w:val="7"/>
  </w:num>
  <w:num w:numId="8" w16cid:durableId="1022587857">
    <w:abstractNumId w:val="3"/>
  </w:num>
  <w:num w:numId="9" w16cid:durableId="2074695423">
    <w:abstractNumId w:val="4"/>
  </w:num>
  <w:num w:numId="10" w16cid:durableId="2093626668">
    <w:abstractNumId w:val="0"/>
  </w:num>
  <w:num w:numId="11" w16cid:durableId="683098536">
    <w:abstractNumId w:val="1"/>
  </w:num>
  <w:num w:numId="12" w16cid:durableId="1102646378">
    <w:abstractNumId w:val="12"/>
  </w:num>
  <w:num w:numId="13" w16cid:durableId="17717306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C5"/>
    <w:rsid w:val="00002DBB"/>
    <w:rsid w:val="00054070"/>
    <w:rsid w:val="000C5F75"/>
    <w:rsid w:val="00121491"/>
    <w:rsid w:val="001220A5"/>
    <w:rsid w:val="001231B3"/>
    <w:rsid w:val="0016441F"/>
    <w:rsid w:val="001F5DA2"/>
    <w:rsid w:val="00211F89"/>
    <w:rsid w:val="00240B22"/>
    <w:rsid w:val="002546F4"/>
    <w:rsid w:val="002C28B0"/>
    <w:rsid w:val="00334254"/>
    <w:rsid w:val="00382252"/>
    <w:rsid w:val="003927C3"/>
    <w:rsid w:val="003B3011"/>
    <w:rsid w:val="003C736E"/>
    <w:rsid w:val="00457FC5"/>
    <w:rsid w:val="00515293"/>
    <w:rsid w:val="00601460"/>
    <w:rsid w:val="00617217"/>
    <w:rsid w:val="00637AE8"/>
    <w:rsid w:val="007838E9"/>
    <w:rsid w:val="00783CE3"/>
    <w:rsid w:val="007C43E8"/>
    <w:rsid w:val="007D522F"/>
    <w:rsid w:val="007E6DD7"/>
    <w:rsid w:val="007F078F"/>
    <w:rsid w:val="00800466"/>
    <w:rsid w:val="0081180C"/>
    <w:rsid w:val="00813B2C"/>
    <w:rsid w:val="008465E3"/>
    <w:rsid w:val="00856520"/>
    <w:rsid w:val="0086033A"/>
    <w:rsid w:val="008C581F"/>
    <w:rsid w:val="008D5C57"/>
    <w:rsid w:val="00950A1A"/>
    <w:rsid w:val="009D64A5"/>
    <w:rsid w:val="00A15727"/>
    <w:rsid w:val="00A47549"/>
    <w:rsid w:val="00A869BC"/>
    <w:rsid w:val="00AA3724"/>
    <w:rsid w:val="00AA40CE"/>
    <w:rsid w:val="00AC19FB"/>
    <w:rsid w:val="00B65963"/>
    <w:rsid w:val="00BB33E2"/>
    <w:rsid w:val="00BF07FB"/>
    <w:rsid w:val="00CE216F"/>
    <w:rsid w:val="00CF2304"/>
    <w:rsid w:val="00D0356D"/>
    <w:rsid w:val="00D40DB9"/>
    <w:rsid w:val="00D47B4B"/>
    <w:rsid w:val="00D51F04"/>
    <w:rsid w:val="00DA68DD"/>
    <w:rsid w:val="00E0525D"/>
    <w:rsid w:val="00E10D2C"/>
    <w:rsid w:val="00E17F50"/>
    <w:rsid w:val="00E56CEB"/>
    <w:rsid w:val="00E63B03"/>
    <w:rsid w:val="00EB11C9"/>
    <w:rsid w:val="00EC6C36"/>
    <w:rsid w:val="00F078BA"/>
    <w:rsid w:val="00F24BB1"/>
    <w:rsid w:val="00F3373F"/>
    <w:rsid w:val="00F351B8"/>
    <w:rsid w:val="00FA3A15"/>
    <w:rsid w:val="00FE2B43"/>
    <w:rsid w:val="00FF2542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5AC6D"/>
  <w15:chartTrackingRefBased/>
  <w15:docId w15:val="{CA527549-22B3-6449-859F-EDD183C9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8DD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7F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F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F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F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F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F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F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7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7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F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7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F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7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FC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7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5E3"/>
    <w:pPr>
      <w:tabs>
        <w:tab w:val="left" w:pos="720"/>
      </w:tabs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7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FC5"/>
    <w:rPr>
      <w:b/>
      <w:bCs/>
      <w:smallCaps/>
      <w:color w:val="0F4761" w:themeColor="accent1" w:themeShade="BF"/>
      <w:spacing w:val="5"/>
    </w:rPr>
  </w:style>
  <w:style w:type="character" w:customStyle="1" w:styleId="rynqvb">
    <w:name w:val="rynqvb"/>
    <w:basedOn w:val="DefaultParagraphFont"/>
    <w:rsid w:val="00457FC5"/>
  </w:style>
  <w:style w:type="paragraph" w:styleId="NoSpacing">
    <w:name w:val="No Spacing"/>
    <w:uiPriority w:val="1"/>
    <w:qFormat/>
    <w:rsid w:val="00617217"/>
  </w:style>
  <w:style w:type="character" w:customStyle="1" w:styleId="vfppkd-aznf2e-luerp-bn97pc">
    <w:name w:val="vfppkd-aznf2e-luerp-bn97pc"/>
    <w:basedOn w:val="DefaultParagraphFont"/>
    <w:rsid w:val="00DA68DD"/>
  </w:style>
  <w:style w:type="character" w:customStyle="1" w:styleId="vfppkd-jy41g-v67agc">
    <w:name w:val="vfppkd-jy41g-v67agc"/>
    <w:basedOn w:val="DefaultParagraphFont"/>
    <w:rsid w:val="00DA68DD"/>
  </w:style>
  <w:style w:type="character" w:customStyle="1" w:styleId="ztplmc">
    <w:name w:val="ztplmc"/>
    <w:basedOn w:val="DefaultParagraphFont"/>
    <w:rsid w:val="00DA68DD"/>
  </w:style>
  <w:style w:type="character" w:customStyle="1" w:styleId="hwtze">
    <w:name w:val="hwtze"/>
    <w:basedOn w:val="DefaultParagraphFont"/>
    <w:rsid w:val="00DA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02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3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0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0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3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36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Skolnik</dc:creator>
  <cp:keywords/>
  <dc:description/>
  <cp:lastModifiedBy>Howard Skolnik</cp:lastModifiedBy>
  <cp:revision>10</cp:revision>
  <dcterms:created xsi:type="dcterms:W3CDTF">2024-09-28T14:19:00Z</dcterms:created>
  <dcterms:modified xsi:type="dcterms:W3CDTF">2024-09-29T16:23:00Z</dcterms:modified>
</cp:coreProperties>
</file>